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5925F5" w14:textId="77777777" w:rsidR="00275B43" w:rsidRPr="00F7327D" w:rsidRDefault="00275B43" w:rsidP="00F7327D">
      <w:pPr>
        <w:jc w:val="center"/>
        <w:rPr>
          <w:rFonts w:ascii="Arial" w:eastAsia="Arial" w:hAnsi="Arial" w:cs="Arial"/>
          <w:b/>
          <w:caps/>
          <w:sz w:val="32"/>
          <w:szCs w:val="32"/>
        </w:rPr>
      </w:pPr>
      <w:r w:rsidRPr="00F7327D">
        <w:rPr>
          <w:rFonts w:ascii="Arial" w:hAnsi="Arial" w:cs="Arial"/>
          <w:b/>
          <w:caps/>
          <w:sz w:val="32"/>
          <w:szCs w:val="32"/>
        </w:rPr>
        <w:t>Министерство образования Республики  Беларусь</w:t>
      </w:r>
    </w:p>
    <w:p w14:paraId="1211FD47" w14:textId="77777777" w:rsidR="00275B43" w:rsidRPr="00F7327D" w:rsidRDefault="00275B43" w:rsidP="00F7327D">
      <w:pPr>
        <w:jc w:val="center"/>
      </w:pPr>
    </w:p>
    <w:p w14:paraId="572E3507" w14:textId="77777777" w:rsidR="00275B43" w:rsidRPr="00F7327D" w:rsidRDefault="00275B43" w:rsidP="00F7327D">
      <w:pPr>
        <w:jc w:val="center"/>
        <w:rPr>
          <w:rFonts w:ascii="Arial" w:eastAsia="Arial" w:hAnsi="Arial" w:cs="Arial"/>
          <w:b/>
          <w:sz w:val="32"/>
          <w:szCs w:val="32"/>
        </w:rPr>
      </w:pPr>
      <w:bookmarkStart w:id="0" w:name="_Toc63863526"/>
      <w:r w:rsidRPr="00F7327D">
        <w:rPr>
          <w:rFonts w:ascii="Arial" w:hAnsi="Arial" w:cs="Arial"/>
          <w:b/>
          <w:sz w:val="32"/>
          <w:szCs w:val="32"/>
        </w:rPr>
        <w:t>БЕЛОРУССКИЙ  ГОСУДАРСТВЕННЫЙ  УНИВЕРСИТЕТ</w:t>
      </w:r>
      <w:bookmarkEnd w:id="0"/>
    </w:p>
    <w:p w14:paraId="22B53C24" w14:textId="77777777" w:rsidR="00275B43" w:rsidRPr="00F7327D" w:rsidRDefault="00275B43" w:rsidP="00F7327D">
      <w:pPr>
        <w:jc w:val="center"/>
      </w:pPr>
    </w:p>
    <w:p w14:paraId="1DD0E874" w14:textId="77777777" w:rsidR="00275B43" w:rsidRPr="00F7327D" w:rsidRDefault="00275B43" w:rsidP="00F7327D">
      <w:pPr>
        <w:jc w:val="center"/>
        <w:rPr>
          <w:rFonts w:ascii="Arial" w:eastAsia="Arial" w:hAnsi="Arial" w:cs="Arial"/>
          <w:b/>
          <w:smallCaps/>
          <w:sz w:val="36"/>
          <w:szCs w:val="36"/>
        </w:rPr>
      </w:pPr>
      <w:r w:rsidRPr="00F7327D">
        <w:rPr>
          <w:rFonts w:ascii="Arial" w:hAnsi="Arial" w:cs="Arial"/>
          <w:b/>
          <w:smallCaps/>
          <w:sz w:val="36"/>
          <w:szCs w:val="36"/>
        </w:rPr>
        <w:t>Факультет прикладной математики и информатики</w:t>
      </w:r>
    </w:p>
    <w:p w14:paraId="72726688" w14:textId="77777777" w:rsidR="00275B43" w:rsidRPr="00F7327D" w:rsidRDefault="00275B43" w:rsidP="00F7327D">
      <w:pPr>
        <w:jc w:val="center"/>
        <w:rPr>
          <w:rFonts w:eastAsia="Arial"/>
        </w:rPr>
      </w:pPr>
    </w:p>
    <w:p w14:paraId="29D458AF" w14:textId="77777777" w:rsidR="00275B43" w:rsidRPr="00F7327D" w:rsidRDefault="00275B43" w:rsidP="00F7327D">
      <w:pPr>
        <w:jc w:val="center"/>
      </w:pPr>
    </w:p>
    <w:p w14:paraId="525AECFE" w14:textId="77777777" w:rsidR="00275B43" w:rsidRPr="00F7327D" w:rsidRDefault="00275B43" w:rsidP="00F7327D">
      <w:pPr>
        <w:jc w:val="center"/>
      </w:pPr>
    </w:p>
    <w:p w14:paraId="0542A7B1" w14:textId="77777777" w:rsidR="00275B43" w:rsidRPr="00F7327D" w:rsidRDefault="00275B43" w:rsidP="00F7327D">
      <w:pPr>
        <w:jc w:val="center"/>
      </w:pPr>
    </w:p>
    <w:p w14:paraId="6927D57D" w14:textId="77777777" w:rsidR="00275B43" w:rsidRPr="00F7327D" w:rsidRDefault="00275B43" w:rsidP="00F7327D">
      <w:pPr>
        <w:jc w:val="center"/>
      </w:pPr>
    </w:p>
    <w:p w14:paraId="38361259" w14:textId="77777777" w:rsidR="00275B43" w:rsidRPr="00F7327D" w:rsidRDefault="00275B43" w:rsidP="00F7327D">
      <w:pPr>
        <w:jc w:val="center"/>
      </w:pPr>
    </w:p>
    <w:p w14:paraId="0D6AB66E" w14:textId="77777777" w:rsidR="00275B43" w:rsidRPr="00F7327D" w:rsidRDefault="00275B43" w:rsidP="00F7327D">
      <w:pPr>
        <w:jc w:val="center"/>
      </w:pPr>
    </w:p>
    <w:p w14:paraId="51E5421F" w14:textId="77777777" w:rsidR="00275B43" w:rsidRPr="00F7327D" w:rsidRDefault="009670A9" w:rsidP="00F7327D">
      <w:pPr>
        <w:jc w:val="center"/>
        <w:rPr>
          <w:rFonts w:ascii="Arial" w:eastAsia="Arial" w:hAnsi="Arial" w:cs="Arial"/>
          <w:b/>
          <w:smallCaps/>
          <w:sz w:val="36"/>
          <w:szCs w:val="36"/>
        </w:rPr>
      </w:pPr>
      <w:r>
        <w:rPr>
          <w:rFonts w:ascii="Arial" w:hAnsi="Arial" w:cs="Arial"/>
          <w:b/>
          <w:smallCaps/>
          <w:sz w:val="36"/>
          <w:szCs w:val="36"/>
        </w:rPr>
        <w:t>ЧЕРЕПЕННИКОВ РОМАН МИХАЙЛОВИЧ</w:t>
      </w:r>
    </w:p>
    <w:p w14:paraId="632686E3" w14:textId="77777777" w:rsidR="00275B43" w:rsidRPr="00F7327D" w:rsidRDefault="00275B43" w:rsidP="00F7327D">
      <w:pPr>
        <w:jc w:val="center"/>
      </w:pPr>
    </w:p>
    <w:p w14:paraId="58119452" w14:textId="77777777" w:rsidR="00275B43" w:rsidRPr="00F7327D" w:rsidRDefault="00275B43" w:rsidP="00F7327D">
      <w:pPr>
        <w:jc w:val="center"/>
      </w:pPr>
    </w:p>
    <w:p w14:paraId="3573F02C" w14:textId="77777777" w:rsidR="00275B43" w:rsidRPr="00F7327D" w:rsidRDefault="00275B43" w:rsidP="00F7327D">
      <w:pPr>
        <w:jc w:val="center"/>
        <w:rPr>
          <w:rFonts w:ascii="Arial" w:eastAsia="Arial" w:hAnsi="Arial" w:cs="Arial"/>
          <w:b/>
          <w:sz w:val="36"/>
          <w:szCs w:val="36"/>
        </w:rPr>
      </w:pPr>
      <w:r w:rsidRPr="00F7327D">
        <w:rPr>
          <w:rFonts w:ascii="Arial" w:hAnsi="Arial" w:cs="Arial"/>
          <w:b/>
          <w:sz w:val="36"/>
          <w:szCs w:val="36"/>
        </w:rPr>
        <w:t>Аппаратные средства ПК и</w:t>
      </w:r>
    </w:p>
    <w:p w14:paraId="3BD18E6B" w14:textId="77777777" w:rsidR="00275B43" w:rsidRPr="00F7327D" w:rsidRDefault="00275B43" w:rsidP="00F7327D">
      <w:pPr>
        <w:jc w:val="center"/>
        <w:rPr>
          <w:rFonts w:ascii="Arial" w:eastAsia="Arial" w:hAnsi="Arial" w:cs="Arial"/>
          <w:b/>
          <w:sz w:val="36"/>
          <w:szCs w:val="36"/>
        </w:rPr>
      </w:pPr>
      <w:r w:rsidRPr="00F7327D">
        <w:rPr>
          <w:rFonts w:ascii="Arial" w:hAnsi="Arial" w:cs="Arial"/>
          <w:b/>
          <w:sz w:val="36"/>
          <w:szCs w:val="36"/>
        </w:rPr>
        <w:t>сетевое оборудование</w:t>
      </w:r>
    </w:p>
    <w:p w14:paraId="71516ED1" w14:textId="77777777" w:rsidR="00275B43" w:rsidRPr="00F7327D" w:rsidRDefault="00275B43" w:rsidP="00F7327D">
      <w:pPr>
        <w:jc w:val="center"/>
        <w:rPr>
          <w:rFonts w:ascii="Arial" w:eastAsia="Arial" w:hAnsi="Arial" w:cs="Arial"/>
          <w:b/>
          <w:sz w:val="36"/>
          <w:szCs w:val="36"/>
        </w:rPr>
      </w:pPr>
      <w:r w:rsidRPr="00F7327D">
        <w:rPr>
          <w:rFonts w:ascii="Arial" w:hAnsi="Arial" w:cs="Arial"/>
          <w:b/>
          <w:sz w:val="36"/>
          <w:szCs w:val="36"/>
        </w:rPr>
        <w:t>локальных компьютерных сетей</w:t>
      </w:r>
    </w:p>
    <w:p w14:paraId="5C1540DC" w14:textId="77777777" w:rsidR="00275B43" w:rsidRPr="00F7327D" w:rsidRDefault="00275B43" w:rsidP="00F7327D">
      <w:pPr>
        <w:jc w:val="center"/>
      </w:pPr>
    </w:p>
    <w:p w14:paraId="3666185B" w14:textId="77777777" w:rsidR="00275B43" w:rsidRPr="00F7327D" w:rsidRDefault="00275B43" w:rsidP="00F7327D">
      <w:pPr>
        <w:jc w:val="center"/>
        <w:rPr>
          <w:sz w:val="32"/>
          <w:szCs w:val="32"/>
        </w:rPr>
      </w:pPr>
      <w:r w:rsidRPr="00F7327D">
        <w:rPr>
          <w:sz w:val="32"/>
          <w:szCs w:val="32"/>
        </w:rPr>
        <w:t>Отчет по лабораторной работе № 1,</w:t>
      </w:r>
    </w:p>
    <w:p w14:paraId="05C12C23" w14:textId="77777777" w:rsidR="00275B43" w:rsidRPr="00F7327D" w:rsidRDefault="00C30771" w:rsidP="00F7327D">
      <w:pPr>
        <w:jc w:val="center"/>
        <w:rPr>
          <w:sz w:val="32"/>
          <w:szCs w:val="32"/>
        </w:rPr>
      </w:pPr>
      <w:r w:rsidRPr="00F7327D">
        <w:rPr>
          <w:sz w:val="32"/>
          <w:szCs w:val="32"/>
        </w:rPr>
        <w:t xml:space="preserve"> </w:t>
      </w:r>
      <w:r w:rsidR="00275B43" w:rsidRPr="00F7327D">
        <w:rPr>
          <w:sz w:val="32"/>
          <w:szCs w:val="32"/>
        </w:rPr>
        <w:t>( “Компьютерные сети”)</w:t>
      </w:r>
    </w:p>
    <w:p w14:paraId="5EC6DC5B" w14:textId="77777777" w:rsidR="00275B43" w:rsidRPr="00F7327D" w:rsidRDefault="00275B43" w:rsidP="00F7327D">
      <w:pPr>
        <w:jc w:val="center"/>
        <w:rPr>
          <w:sz w:val="32"/>
          <w:szCs w:val="32"/>
        </w:rPr>
      </w:pPr>
      <w:bookmarkStart w:id="1" w:name="_Toc63863528"/>
      <w:commentRangeStart w:id="2"/>
      <w:r w:rsidRPr="00F7327D">
        <w:rPr>
          <w:sz w:val="32"/>
          <w:szCs w:val="32"/>
        </w:rPr>
        <w:t xml:space="preserve">студента </w:t>
      </w:r>
      <w:r w:rsidR="00B95495" w:rsidRPr="009670A9">
        <w:rPr>
          <w:sz w:val="32"/>
          <w:szCs w:val="32"/>
        </w:rPr>
        <w:t>3</w:t>
      </w:r>
      <w:r w:rsidRPr="00F7327D">
        <w:rPr>
          <w:sz w:val="32"/>
          <w:szCs w:val="32"/>
        </w:rPr>
        <w:t xml:space="preserve">-го курса </w:t>
      </w:r>
      <w:r w:rsidR="009670A9">
        <w:rPr>
          <w:sz w:val="32"/>
          <w:szCs w:val="32"/>
        </w:rPr>
        <w:t>8</w:t>
      </w:r>
      <w:r w:rsidRPr="00F7327D">
        <w:rPr>
          <w:sz w:val="32"/>
          <w:szCs w:val="32"/>
        </w:rPr>
        <w:t>-ой группы</w:t>
      </w:r>
      <w:bookmarkEnd w:id="1"/>
      <w:commentRangeEnd w:id="2"/>
      <w:r w:rsidR="00C30771">
        <w:rPr>
          <w:rStyle w:val="af5"/>
        </w:rPr>
        <w:commentReference w:id="2"/>
      </w:r>
    </w:p>
    <w:p w14:paraId="0E007E41" w14:textId="77777777" w:rsidR="00275B43" w:rsidRDefault="00275B43">
      <w:pPr>
        <w:pStyle w:val="af3"/>
        <w:widowControl w:val="0"/>
        <w:spacing w:before="0" w:line="240" w:lineRule="atLeast"/>
        <w:ind w:firstLine="357"/>
        <w:jc w:val="center"/>
        <w:outlineLvl w:val="0"/>
        <w:rPr>
          <w:rStyle w:val="af4"/>
          <w:rFonts w:ascii="Times New Roman" w:eastAsia="Times New Roman" w:hAnsi="Times New Roman" w:cs="Times New Roman"/>
        </w:rPr>
      </w:pPr>
    </w:p>
    <w:p w14:paraId="43F84C5E" w14:textId="77777777" w:rsidR="00275B43" w:rsidRDefault="00275B43">
      <w:pPr>
        <w:pStyle w:val="af3"/>
        <w:widowControl w:val="0"/>
        <w:spacing w:before="0" w:line="240" w:lineRule="atLeast"/>
        <w:ind w:firstLine="357"/>
        <w:jc w:val="center"/>
        <w:outlineLvl w:val="0"/>
        <w:rPr>
          <w:rStyle w:val="af4"/>
          <w:rFonts w:ascii="Times New Roman" w:eastAsia="Times New Roman" w:hAnsi="Times New Roman" w:cs="Times New Roman"/>
        </w:rPr>
      </w:pPr>
    </w:p>
    <w:p w14:paraId="27969A4D" w14:textId="77777777" w:rsidR="00275B43" w:rsidRDefault="00275B43">
      <w:pPr>
        <w:pStyle w:val="af3"/>
        <w:widowControl w:val="0"/>
        <w:spacing w:before="0" w:line="240" w:lineRule="atLeast"/>
        <w:ind w:firstLine="357"/>
        <w:jc w:val="center"/>
        <w:outlineLvl w:val="0"/>
        <w:rPr>
          <w:rStyle w:val="af4"/>
          <w:rFonts w:ascii="Times New Roman" w:eastAsia="Times New Roman" w:hAnsi="Times New Roman" w:cs="Times New Roman"/>
        </w:rPr>
      </w:pPr>
    </w:p>
    <w:p w14:paraId="57AA41E1" w14:textId="77777777" w:rsidR="00275B43" w:rsidRDefault="00275B43">
      <w:pPr>
        <w:pStyle w:val="af3"/>
        <w:widowControl w:val="0"/>
        <w:spacing w:before="0" w:line="240" w:lineRule="atLeast"/>
        <w:ind w:firstLine="357"/>
        <w:jc w:val="center"/>
        <w:outlineLvl w:val="0"/>
        <w:rPr>
          <w:rStyle w:val="af4"/>
          <w:rFonts w:ascii="Times New Roman" w:eastAsia="Times New Roman" w:hAnsi="Times New Roman" w:cs="Times New Roman"/>
        </w:rPr>
      </w:pPr>
    </w:p>
    <w:tbl>
      <w:tblPr>
        <w:tblW w:w="9648" w:type="dxa"/>
        <w:jc w:val="center"/>
        <w:shd w:val="clear" w:color="auto" w:fill="CED7E7"/>
        <w:tblLayout w:type="fixed"/>
        <w:tblLook w:val="0000" w:firstRow="0" w:lastRow="0" w:firstColumn="0" w:lastColumn="0" w:noHBand="0" w:noVBand="0"/>
      </w:tblPr>
      <w:tblGrid>
        <w:gridCol w:w="3708"/>
        <w:gridCol w:w="2396"/>
        <w:gridCol w:w="3544"/>
      </w:tblGrid>
      <w:tr w:rsidR="00275B43" w14:paraId="79CB4581" w14:textId="77777777">
        <w:trPr>
          <w:cantSplit/>
          <w:trHeight w:val="290"/>
          <w:jc w:val="center"/>
        </w:trPr>
        <w:tc>
          <w:tcPr>
            <w:tcW w:w="3708" w:type="dxa"/>
            <w:shd w:val="clear" w:color="auto" w:fill="auto"/>
            <w:tcMar>
              <w:top w:w="80" w:type="dxa"/>
              <w:left w:w="80" w:type="dxa"/>
              <w:bottom w:w="80" w:type="dxa"/>
              <w:right w:w="80" w:type="dxa"/>
            </w:tcMar>
          </w:tcPr>
          <w:p w14:paraId="39AE40A3" w14:textId="77777777" w:rsidR="00275B43" w:rsidRPr="001A5652" w:rsidRDefault="00275B43"/>
        </w:tc>
        <w:tc>
          <w:tcPr>
            <w:tcW w:w="2396" w:type="dxa"/>
            <w:vMerge w:val="restart"/>
            <w:shd w:val="clear" w:color="auto" w:fill="auto"/>
            <w:tcMar>
              <w:top w:w="80" w:type="dxa"/>
              <w:left w:w="80" w:type="dxa"/>
              <w:bottom w:w="80" w:type="dxa"/>
              <w:right w:w="80" w:type="dxa"/>
            </w:tcMar>
          </w:tcPr>
          <w:p w14:paraId="6CF27644" w14:textId="77777777" w:rsidR="00275B43" w:rsidRPr="001A5652" w:rsidRDefault="00275B43"/>
        </w:tc>
        <w:tc>
          <w:tcPr>
            <w:tcW w:w="3544" w:type="dxa"/>
            <w:shd w:val="clear" w:color="auto" w:fill="auto"/>
            <w:tcMar>
              <w:top w:w="80" w:type="dxa"/>
              <w:left w:w="80" w:type="dxa"/>
              <w:bottom w:w="80" w:type="dxa"/>
              <w:right w:w="80" w:type="dxa"/>
            </w:tcMar>
          </w:tcPr>
          <w:p w14:paraId="2CB012BA" w14:textId="77777777" w:rsidR="00275B43" w:rsidRDefault="00275B43">
            <w:pPr>
              <w:pStyle w:val="af3"/>
              <w:widowControl w:val="0"/>
              <w:spacing w:before="0" w:line="240" w:lineRule="atLeast"/>
              <w:rPr>
                <w:rStyle w:val="af4"/>
                <w:rFonts w:ascii="Arial" w:hAnsi="Arial"/>
                <w:b/>
                <w:bCs/>
              </w:rPr>
            </w:pPr>
            <w:r>
              <w:rPr>
                <w:rStyle w:val="af4"/>
                <w:rFonts w:ascii="Arial" w:hAnsi="Arial"/>
                <w:b/>
                <w:bCs/>
              </w:rPr>
              <w:t>Преподаватель</w:t>
            </w:r>
          </w:p>
        </w:tc>
      </w:tr>
      <w:tr w:rsidR="00275B43" w14:paraId="6729F8AE" w14:textId="77777777">
        <w:trPr>
          <w:cantSplit/>
          <w:trHeight w:val="1043"/>
          <w:jc w:val="center"/>
        </w:trPr>
        <w:tc>
          <w:tcPr>
            <w:tcW w:w="3708" w:type="dxa"/>
            <w:shd w:val="clear" w:color="auto" w:fill="auto"/>
            <w:tcMar>
              <w:top w:w="80" w:type="dxa"/>
              <w:left w:w="80" w:type="dxa"/>
              <w:bottom w:w="80" w:type="dxa"/>
              <w:right w:w="80" w:type="dxa"/>
            </w:tcMar>
          </w:tcPr>
          <w:p w14:paraId="06366133" w14:textId="77777777" w:rsidR="00275B43" w:rsidRDefault="00275B43">
            <w:pPr>
              <w:rPr>
                <w:rFonts w:ascii="Cambria" w:eastAsia="Cambria" w:hAnsi="Cambria" w:cs="Cambria"/>
                <w:color w:val="000000"/>
                <w:sz w:val="36"/>
                <w:szCs w:val="36"/>
              </w:rPr>
            </w:pPr>
          </w:p>
        </w:tc>
        <w:tc>
          <w:tcPr>
            <w:tcW w:w="2396" w:type="dxa"/>
            <w:vMerge/>
            <w:shd w:val="clear" w:color="auto" w:fill="auto"/>
          </w:tcPr>
          <w:p w14:paraId="6F3B9467" w14:textId="77777777" w:rsidR="00275B43" w:rsidRDefault="00275B43"/>
        </w:tc>
        <w:tc>
          <w:tcPr>
            <w:tcW w:w="3544" w:type="dxa"/>
            <w:shd w:val="clear" w:color="auto" w:fill="auto"/>
            <w:tcMar>
              <w:top w:w="80" w:type="dxa"/>
              <w:left w:w="80" w:type="dxa"/>
              <w:bottom w:w="80" w:type="dxa"/>
              <w:right w:w="80" w:type="dxa"/>
            </w:tcMar>
          </w:tcPr>
          <w:p w14:paraId="5BB91A12" w14:textId="77777777" w:rsidR="00275B43" w:rsidRDefault="00275B43">
            <w:pPr>
              <w:pStyle w:val="af3"/>
              <w:widowControl w:val="0"/>
              <w:spacing w:before="0" w:line="240" w:lineRule="atLeast"/>
              <w:rPr>
                <w:rStyle w:val="af4"/>
                <w:rFonts w:ascii="Arial" w:hAnsi="Arial"/>
                <w:b/>
                <w:bCs/>
              </w:rPr>
            </w:pPr>
            <w:commentRangeStart w:id="3"/>
            <w:r>
              <w:rPr>
                <w:rStyle w:val="af4"/>
                <w:rFonts w:ascii="Arial" w:hAnsi="Arial"/>
                <w:b/>
                <w:bCs/>
              </w:rPr>
              <w:t>Горячкин В.В.</w:t>
            </w:r>
            <w:commentRangeEnd w:id="3"/>
            <w:r w:rsidR="00C30771">
              <w:rPr>
                <w:rStyle w:val="af5"/>
                <w:rFonts w:ascii="Times New Roman" w:eastAsia="Times New Roman" w:hAnsi="Times New Roman" w:cs="Times New Roman"/>
                <w:color w:val="auto"/>
                <w:lang w:eastAsia="ru-RU"/>
              </w:rPr>
              <w:commentReference w:id="3"/>
            </w:r>
          </w:p>
        </w:tc>
      </w:tr>
      <w:tr w:rsidR="00275B43" w14:paraId="49127458" w14:textId="77777777">
        <w:trPr>
          <w:cantSplit/>
          <w:trHeight w:val="420"/>
          <w:jc w:val="center"/>
        </w:trPr>
        <w:tc>
          <w:tcPr>
            <w:tcW w:w="9648" w:type="dxa"/>
            <w:gridSpan w:val="3"/>
            <w:shd w:val="clear" w:color="auto" w:fill="auto"/>
            <w:tcMar>
              <w:top w:w="80" w:type="dxa"/>
              <w:left w:w="80" w:type="dxa"/>
              <w:bottom w:w="80" w:type="dxa"/>
              <w:right w:w="80" w:type="dxa"/>
            </w:tcMar>
          </w:tcPr>
          <w:p w14:paraId="50362ABD" w14:textId="77777777" w:rsidR="00275B43" w:rsidRDefault="00275B43">
            <w:pPr>
              <w:rPr>
                <w:rFonts w:ascii="Cambria" w:eastAsia="Cambria" w:hAnsi="Cambria" w:cs="Cambria"/>
                <w:color w:val="000000"/>
                <w:sz w:val="36"/>
                <w:szCs w:val="36"/>
              </w:rPr>
            </w:pPr>
          </w:p>
        </w:tc>
      </w:tr>
    </w:tbl>
    <w:p w14:paraId="64062C15" w14:textId="77777777" w:rsidR="00275B43" w:rsidRDefault="00275B43">
      <w:pPr>
        <w:pStyle w:val="af3"/>
        <w:widowControl w:val="0"/>
        <w:spacing w:before="0"/>
        <w:ind w:left="108" w:hanging="108"/>
        <w:jc w:val="center"/>
        <w:outlineLvl w:val="0"/>
        <w:rPr>
          <w:rStyle w:val="af4"/>
          <w:rFonts w:ascii="Times New Roman" w:eastAsia="Times New Roman" w:hAnsi="Times New Roman" w:cs="Times New Roman"/>
        </w:rPr>
      </w:pPr>
      <w:bookmarkStart w:id="4" w:name="_GoBack"/>
      <w:bookmarkEnd w:id="4"/>
    </w:p>
    <w:p w14:paraId="5BD612D8" w14:textId="77777777" w:rsidR="00275B43" w:rsidRDefault="00275B43">
      <w:pPr>
        <w:pStyle w:val="af3"/>
        <w:widowControl w:val="0"/>
        <w:spacing w:before="0"/>
        <w:jc w:val="center"/>
        <w:outlineLvl w:val="0"/>
        <w:rPr>
          <w:rStyle w:val="af4"/>
          <w:rFonts w:ascii="Times New Roman" w:eastAsia="Times New Roman" w:hAnsi="Times New Roman" w:cs="Times New Roman"/>
        </w:rPr>
      </w:pPr>
    </w:p>
    <w:p w14:paraId="3E9DD3EB" w14:textId="77777777" w:rsidR="00275B43" w:rsidRDefault="00275B43">
      <w:pPr>
        <w:pStyle w:val="af3"/>
        <w:widowControl w:val="0"/>
        <w:spacing w:before="0"/>
        <w:jc w:val="center"/>
        <w:outlineLvl w:val="0"/>
        <w:rPr>
          <w:rStyle w:val="af4"/>
          <w:rFonts w:ascii="Times New Roman" w:eastAsia="Times New Roman" w:hAnsi="Times New Roman" w:cs="Times New Roman"/>
        </w:rPr>
      </w:pPr>
    </w:p>
    <w:p w14:paraId="47D7A3FB" w14:textId="77777777" w:rsidR="00275B43" w:rsidRDefault="00275B43">
      <w:pPr>
        <w:pStyle w:val="af3"/>
        <w:widowControl w:val="0"/>
        <w:spacing w:before="0"/>
        <w:jc w:val="center"/>
        <w:outlineLvl w:val="0"/>
        <w:rPr>
          <w:rStyle w:val="af4"/>
          <w:rFonts w:ascii="Times New Roman" w:eastAsia="Times New Roman" w:hAnsi="Times New Roman" w:cs="Times New Roman"/>
        </w:rPr>
      </w:pPr>
    </w:p>
    <w:p w14:paraId="36BAA435" w14:textId="77777777" w:rsidR="00275B43" w:rsidRDefault="00275B43">
      <w:pPr>
        <w:pStyle w:val="af3"/>
        <w:widowControl w:val="0"/>
        <w:spacing w:before="0"/>
        <w:jc w:val="center"/>
        <w:outlineLvl w:val="0"/>
        <w:rPr>
          <w:rStyle w:val="af4"/>
          <w:rFonts w:ascii="Times New Roman" w:eastAsia="Times New Roman" w:hAnsi="Times New Roman" w:cs="Times New Roman"/>
        </w:rPr>
      </w:pPr>
    </w:p>
    <w:p w14:paraId="313A5ECB" w14:textId="77777777" w:rsidR="00275B43" w:rsidRDefault="00275B43" w:rsidP="00095BD8">
      <w:pPr>
        <w:pStyle w:val="11"/>
        <w:ind w:left="0" w:firstLine="0"/>
        <w:jc w:val="center"/>
        <w:rPr>
          <w:rStyle w:val="af4"/>
        </w:rPr>
      </w:pPr>
      <w:bookmarkStart w:id="5" w:name="_Toc63863529"/>
      <w:bookmarkStart w:id="6" w:name="_Toc63864452"/>
      <w:bookmarkStart w:id="7" w:name="_Toc82376116"/>
      <w:r>
        <w:rPr>
          <w:rStyle w:val="af4"/>
          <w:b/>
          <w:bCs/>
          <w:lang w:val="en-US"/>
        </w:rPr>
        <w:t>2021</w:t>
      </w:r>
      <w:bookmarkEnd w:id="5"/>
      <w:bookmarkEnd w:id="6"/>
      <w:bookmarkEnd w:id="7"/>
    </w:p>
    <w:p w14:paraId="27536DE9" w14:textId="77777777" w:rsidR="00275B43" w:rsidRDefault="00275B43">
      <w:pPr>
        <w:pStyle w:val="1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rFonts w:cs="Times New Roman"/>
          <w:color w:val="auto"/>
          <w:sz w:val="20"/>
          <w:szCs w:val="20"/>
        </w:rPr>
      </w:pPr>
    </w:p>
    <w:p w14:paraId="46AC4728" w14:textId="77777777" w:rsidR="00267E7C" w:rsidRDefault="00267E7C">
      <w:pPr>
        <w:jc w:val="center"/>
        <w:rPr>
          <w:b/>
          <w:sz w:val="32"/>
        </w:rPr>
      </w:pPr>
      <w:r>
        <w:rPr>
          <w:b/>
          <w:sz w:val="32"/>
        </w:rPr>
        <w:br w:type="page"/>
      </w:r>
    </w:p>
    <w:p w14:paraId="5A329642" w14:textId="77777777" w:rsidR="00095BD8" w:rsidRPr="00095BD8" w:rsidRDefault="00095BD8" w:rsidP="00095BD8">
      <w:pPr>
        <w:pStyle w:val="10"/>
        <w:tabs>
          <w:tab w:val="right" w:leader="dot" w:pos="9628"/>
        </w:tabs>
        <w:jc w:val="center"/>
        <w:rPr>
          <w:b/>
          <w:sz w:val="28"/>
        </w:rPr>
      </w:pPr>
      <w:r>
        <w:rPr>
          <w:b/>
          <w:sz w:val="28"/>
        </w:rPr>
        <w:lastRenderedPageBreak/>
        <w:t>СОДЕРЖАНИЕ</w:t>
      </w:r>
    </w:p>
    <w:p w14:paraId="61BB3BD0" w14:textId="77777777" w:rsidR="00095BD8" w:rsidRDefault="00095BD8" w:rsidP="00095BD8"/>
    <w:p w14:paraId="66F29298" w14:textId="77777777" w:rsidR="00095BD8" w:rsidRPr="00095BD8" w:rsidRDefault="00095BD8">
      <w:pPr>
        <w:pStyle w:val="10"/>
        <w:tabs>
          <w:tab w:val="right" w:leader="dot" w:pos="9628"/>
        </w:tabs>
        <w:rPr>
          <w:rFonts w:ascii="Calibri" w:hAnsi="Calibri"/>
          <w:noProof/>
          <w:sz w:val="22"/>
          <w:szCs w:val="22"/>
        </w:rPr>
      </w:pPr>
      <w:r>
        <w:fldChar w:fldCharType="begin"/>
      </w:r>
      <w:r>
        <w:instrText xml:space="preserve"> TOC \o "1-3" \h \z \u </w:instrText>
      </w:r>
      <w:r>
        <w:fldChar w:fldCharType="separate"/>
      </w:r>
    </w:p>
    <w:p w14:paraId="02EED0FA" w14:textId="77777777" w:rsidR="00095BD8" w:rsidRPr="00095BD8" w:rsidRDefault="008F3B87">
      <w:pPr>
        <w:pStyle w:val="20"/>
        <w:rPr>
          <w:rFonts w:ascii="Calibri" w:hAnsi="Calibri"/>
          <w:noProof/>
          <w:sz w:val="22"/>
          <w:szCs w:val="22"/>
        </w:rPr>
      </w:pPr>
      <w:hyperlink w:anchor="_Toc82376117" w:history="1">
        <w:r w:rsidR="00095BD8" w:rsidRPr="00581996">
          <w:rPr>
            <w:rStyle w:val="a7"/>
            <w:noProof/>
          </w:rPr>
          <w:t>3.3 Задание  3. Оборудование компьютерной сети</w:t>
        </w:r>
        <w:r w:rsidR="00095BD8">
          <w:rPr>
            <w:noProof/>
            <w:webHidden/>
          </w:rPr>
          <w:tab/>
        </w:r>
        <w:r w:rsidR="00095BD8">
          <w:rPr>
            <w:noProof/>
            <w:webHidden/>
          </w:rPr>
          <w:fldChar w:fldCharType="begin"/>
        </w:r>
        <w:r w:rsidR="00095BD8">
          <w:rPr>
            <w:noProof/>
            <w:webHidden/>
          </w:rPr>
          <w:instrText xml:space="preserve"> PAGEREF _Toc82376117 \h </w:instrText>
        </w:r>
        <w:r w:rsidR="00095BD8">
          <w:rPr>
            <w:noProof/>
            <w:webHidden/>
          </w:rPr>
        </w:r>
        <w:r w:rsidR="00095BD8">
          <w:rPr>
            <w:noProof/>
            <w:webHidden/>
          </w:rPr>
          <w:fldChar w:fldCharType="separate"/>
        </w:r>
        <w:r w:rsidR="00095BD8">
          <w:rPr>
            <w:noProof/>
            <w:webHidden/>
          </w:rPr>
          <w:t>3</w:t>
        </w:r>
        <w:r w:rsidR="00095BD8">
          <w:rPr>
            <w:noProof/>
            <w:webHidden/>
          </w:rPr>
          <w:fldChar w:fldCharType="end"/>
        </w:r>
      </w:hyperlink>
    </w:p>
    <w:p w14:paraId="1ED3AEAF" w14:textId="77777777" w:rsidR="00095BD8" w:rsidRPr="00095BD8" w:rsidRDefault="008F3B87">
      <w:pPr>
        <w:pStyle w:val="20"/>
        <w:rPr>
          <w:rFonts w:ascii="Calibri" w:hAnsi="Calibri"/>
          <w:noProof/>
          <w:sz w:val="22"/>
          <w:szCs w:val="22"/>
        </w:rPr>
      </w:pPr>
      <w:hyperlink w:anchor="_Toc82376118" w:history="1">
        <w:r w:rsidR="00095BD8" w:rsidRPr="00581996">
          <w:rPr>
            <w:rStyle w:val="a7"/>
            <w:noProof/>
          </w:rPr>
          <w:t>3.4 Задание  4. Основные  устройства ПК</w:t>
        </w:r>
        <w:r w:rsidR="00095BD8">
          <w:rPr>
            <w:noProof/>
            <w:webHidden/>
          </w:rPr>
          <w:tab/>
        </w:r>
        <w:r w:rsidR="00095BD8">
          <w:rPr>
            <w:noProof/>
            <w:webHidden/>
          </w:rPr>
          <w:fldChar w:fldCharType="begin"/>
        </w:r>
        <w:r w:rsidR="00095BD8">
          <w:rPr>
            <w:noProof/>
            <w:webHidden/>
          </w:rPr>
          <w:instrText xml:space="preserve"> PAGEREF _Toc82376118 \h </w:instrText>
        </w:r>
        <w:r w:rsidR="00095BD8">
          <w:rPr>
            <w:noProof/>
            <w:webHidden/>
          </w:rPr>
        </w:r>
        <w:r w:rsidR="00095BD8">
          <w:rPr>
            <w:noProof/>
            <w:webHidden/>
          </w:rPr>
          <w:fldChar w:fldCharType="separate"/>
        </w:r>
        <w:r w:rsidR="00095BD8">
          <w:rPr>
            <w:noProof/>
            <w:webHidden/>
          </w:rPr>
          <w:t>6</w:t>
        </w:r>
        <w:r w:rsidR="00095BD8">
          <w:rPr>
            <w:noProof/>
            <w:webHidden/>
          </w:rPr>
          <w:fldChar w:fldCharType="end"/>
        </w:r>
      </w:hyperlink>
    </w:p>
    <w:p w14:paraId="39E13B54" w14:textId="77777777" w:rsidR="00095BD8" w:rsidRPr="00095BD8" w:rsidRDefault="008F3B87">
      <w:pPr>
        <w:pStyle w:val="30"/>
        <w:tabs>
          <w:tab w:val="right" w:leader="dot" w:pos="9628"/>
        </w:tabs>
        <w:rPr>
          <w:rFonts w:ascii="Calibri" w:hAnsi="Calibri"/>
          <w:noProof/>
          <w:sz w:val="22"/>
          <w:szCs w:val="22"/>
        </w:rPr>
      </w:pPr>
      <w:hyperlink w:anchor="_Toc82376119" w:history="1">
        <w:r w:rsidR="00095BD8" w:rsidRPr="00581996">
          <w:rPr>
            <w:rStyle w:val="a7"/>
            <w:noProof/>
          </w:rPr>
          <w:t>3.4.1.Центральный процессор (</w:t>
        </w:r>
        <w:r w:rsidR="00095BD8" w:rsidRPr="00581996">
          <w:rPr>
            <w:rStyle w:val="a7"/>
            <w:noProof/>
            <w:lang w:val="en-US"/>
          </w:rPr>
          <w:t>CPU</w:t>
        </w:r>
        <w:r w:rsidR="00095BD8" w:rsidRPr="00581996">
          <w:rPr>
            <w:rStyle w:val="a7"/>
            <w:noProof/>
          </w:rPr>
          <w:t>)</w:t>
        </w:r>
        <w:r w:rsidR="00095BD8">
          <w:rPr>
            <w:noProof/>
            <w:webHidden/>
          </w:rPr>
          <w:tab/>
        </w:r>
        <w:r w:rsidR="00095BD8">
          <w:rPr>
            <w:noProof/>
            <w:webHidden/>
          </w:rPr>
          <w:fldChar w:fldCharType="begin"/>
        </w:r>
        <w:r w:rsidR="00095BD8">
          <w:rPr>
            <w:noProof/>
            <w:webHidden/>
          </w:rPr>
          <w:instrText xml:space="preserve"> PAGEREF _Toc82376119 \h </w:instrText>
        </w:r>
        <w:r w:rsidR="00095BD8">
          <w:rPr>
            <w:noProof/>
            <w:webHidden/>
          </w:rPr>
        </w:r>
        <w:r w:rsidR="00095BD8">
          <w:rPr>
            <w:noProof/>
            <w:webHidden/>
          </w:rPr>
          <w:fldChar w:fldCharType="separate"/>
        </w:r>
        <w:r w:rsidR="00095BD8">
          <w:rPr>
            <w:noProof/>
            <w:webHidden/>
          </w:rPr>
          <w:t>6</w:t>
        </w:r>
        <w:r w:rsidR="00095BD8">
          <w:rPr>
            <w:noProof/>
            <w:webHidden/>
          </w:rPr>
          <w:fldChar w:fldCharType="end"/>
        </w:r>
      </w:hyperlink>
    </w:p>
    <w:p w14:paraId="10ADE880" w14:textId="77777777" w:rsidR="00095BD8" w:rsidRPr="00095BD8" w:rsidRDefault="008F3B87">
      <w:pPr>
        <w:pStyle w:val="30"/>
        <w:tabs>
          <w:tab w:val="right" w:leader="dot" w:pos="9628"/>
        </w:tabs>
        <w:rPr>
          <w:rFonts w:ascii="Calibri" w:hAnsi="Calibri"/>
          <w:noProof/>
          <w:sz w:val="22"/>
          <w:szCs w:val="22"/>
        </w:rPr>
      </w:pPr>
      <w:hyperlink w:anchor="_Toc82376120" w:history="1">
        <w:r w:rsidR="00095BD8" w:rsidRPr="00581996">
          <w:rPr>
            <w:rStyle w:val="a7"/>
            <w:noProof/>
          </w:rPr>
          <w:t>3.4.2.Оперативная память</w:t>
        </w:r>
        <w:r w:rsidR="00095BD8">
          <w:rPr>
            <w:noProof/>
            <w:webHidden/>
          </w:rPr>
          <w:tab/>
        </w:r>
        <w:r w:rsidR="00095BD8">
          <w:rPr>
            <w:noProof/>
            <w:webHidden/>
          </w:rPr>
          <w:fldChar w:fldCharType="begin"/>
        </w:r>
        <w:r w:rsidR="00095BD8">
          <w:rPr>
            <w:noProof/>
            <w:webHidden/>
          </w:rPr>
          <w:instrText xml:space="preserve"> PAGEREF _Toc82376120 \h </w:instrText>
        </w:r>
        <w:r w:rsidR="00095BD8">
          <w:rPr>
            <w:noProof/>
            <w:webHidden/>
          </w:rPr>
        </w:r>
        <w:r w:rsidR="00095BD8">
          <w:rPr>
            <w:noProof/>
            <w:webHidden/>
          </w:rPr>
          <w:fldChar w:fldCharType="separate"/>
        </w:r>
        <w:r w:rsidR="00095BD8">
          <w:rPr>
            <w:noProof/>
            <w:webHidden/>
          </w:rPr>
          <w:t>6</w:t>
        </w:r>
        <w:r w:rsidR="00095BD8">
          <w:rPr>
            <w:noProof/>
            <w:webHidden/>
          </w:rPr>
          <w:fldChar w:fldCharType="end"/>
        </w:r>
      </w:hyperlink>
    </w:p>
    <w:p w14:paraId="7ABD27F3" w14:textId="77777777" w:rsidR="00095BD8" w:rsidRPr="00095BD8" w:rsidRDefault="008F3B87">
      <w:pPr>
        <w:pStyle w:val="30"/>
        <w:tabs>
          <w:tab w:val="left" w:pos="1440"/>
          <w:tab w:val="right" w:leader="dot" w:pos="9628"/>
        </w:tabs>
        <w:rPr>
          <w:rFonts w:ascii="Calibri" w:hAnsi="Calibri"/>
          <w:noProof/>
          <w:sz w:val="22"/>
          <w:szCs w:val="22"/>
        </w:rPr>
      </w:pPr>
      <w:hyperlink w:anchor="_Toc82376121" w:history="1">
        <w:r w:rsidR="00095BD8" w:rsidRPr="00581996">
          <w:rPr>
            <w:rStyle w:val="a7"/>
            <w:noProof/>
          </w:rPr>
          <w:t>3.4.3.Дисковая память</w:t>
        </w:r>
        <w:r w:rsidR="00095BD8">
          <w:rPr>
            <w:noProof/>
            <w:webHidden/>
          </w:rPr>
          <w:tab/>
        </w:r>
        <w:r w:rsidR="00095BD8">
          <w:rPr>
            <w:noProof/>
            <w:webHidden/>
          </w:rPr>
          <w:fldChar w:fldCharType="begin"/>
        </w:r>
        <w:r w:rsidR="00095BD8">
          <w:rPr>
            <w:noProof/>
            <w:webHidden/>
          </w:rPr>
          <w:instrText xml:space="preserve"> PAGEREF _Toc82376121 \h </w:instrText>
        </w:r>
        <w:r w:rsidR="00095BD8">
          <w:rPr>
            <w:noProof/>
            <w:webHidden/>
          </w:rPr>
        </w:r>
        <w:r w:rsidR="00095BD8">
          <w:rPr>
            <w:noProof/>
            <w:webHidden/>
          </w:rPr>
          <w:fldChar w:fldCharType="separate"/>
        </w:r>
        <w:r w:rsidR="00095BD8">
          <w:rPr>
            <w:noProof/>
            <w:webHidden/>
          </w:rPr>
          <w:t>8</w:t>
        </w:r>
        <w:r w:rsidR="00095BD8">
          <w:rPr>
            <w:noProof/>
            <w:webHidden/>
          </w:rPr>
          <w:fldChar w:fldCharType="end"/>
        </w:r>
      </w:hyperlink>
    </w:p>
    <w:p w14:paraId="45B290FC" w14:textId="77777777" w:rsidR="00095BD8" w:rsidRPr="00095BD8" w:rsidRDefault="008F3B87">
      <w:pPr>
        <w:pStyle w:val="30"/>
        <w:tabs>
          <w:tab w:val="right" w:leader="dot" w:pos="9628"/>
        </w:tabs>
        <w:rPr>
          <w:rFonts w:ascii="Calibri" w:hAnsi="Calibri"/>
          <w:noProof/>
          <w:sz w:val="22"/>
          <w:szCs w:val="22"/>
        </w:rPr>
      </w:pPr>
      <w:hyperlink w:anchor="_Toc82376122" w:history="1">
        <w:r w:rsidR="00095BD8" w:rsidRPr="00581996">
          <w:rPr>
            <w:rStyle w:val="a7"/>
            <w:noProof/>
          </w:rPr>
          <w:t>3.4.4.Технические характеристики видеосистемы компьютера</w:t>
        </w:r>
        <w:r w:rsidR="00095BD8">
          <w:rPr>
            <w:noProof/>
            <w:webHidden/>
          </w:rPr>
          <w:tab/>
        </w:r>
        <w:r w:rsidR="00095BD8">
          <w:rPr>
            <w:noProof/>
            <w:webHidden/>
          </w:rPr>
          <w:fldChar w:fldCharType="begin"/>
        </w:r>
        <w:r w:rsidR="00095BD8">
          <w:rPr>
            <w:noProof/>
            <w:webHidden/>
          </w:rPr>
          <w:instrText xml:space="preserve"> PAGEREF _Toc82376122 \h </w:instrText>
        </w:r>
        <w:r w:rsidR="00095BD8">
          <w:rPr>
            <w:noProof/>
            <w:webHidden/>
          </w:rPr>
        </w:r>
        <w:r w:rsidR="00095BD8">
          <w:rPr>
            <w:noProof/>
            <w:webHidden/>
          </w:rPr>
          <w:fldChar w:fldCharType="separate"/>
        </w:r>
        <w:r w:rsidR="00095BD8">
          <w:rPr>
            <w:noProof/>
            <w:webHidden/>
          </w:rPr>
          <w:t>9</w:t>
        </w:r>
        <w:r w:rsidR="00095BD8">
          <w:rPr>
            <w:noProof/>
            <w:webHidden/>
          </w:rPr>
          <w:fldChar w:fldCharType="end"/>
        </w:r>
      </w:hyperlink>
    </w:p>
    <w:p w14:paraId="6E70E930" w14:textId="77777777" w:rsidR="00095BD8" w:rsidRPr="00095BD8" w:rsidRDefault="008F3B87">
      <w:pPr>
        <w:pStyle w:val="30"/>
        <w:tabs>
          <w:tab w:val="right" w:leader="dot" w:pos="9628"/>
        </w:tabs>
        <w:rPr>
          <w:rFonts w:ascii="Calibri" w:hAnsi="Calibri"/>
          <w:noProof/>
          <w:sz w:val="22"/>
          <w:szCs w:val="22"/>
        </w:rPr>
      </w:pPr>
      <w:hyperlink w:anchor="_Toc82376123" w:history="1">
        <w:r w:rsidR="00095BD8" w:rsidRPr="00581996">
          <w:rPr>
            <w:rStyle w:val="a7"/>
            <w:noProof/>
            <w:lang w:val="en-US"/>
          </w:rPr>
          <w:t>3.4.5</w:t>
        </w:r>
        <w:r w:rsidR="00095BD8" w:rsidRPr="00581996">
          <w:rPr>
            <w:rStyle w:val="a7"/>
            <w:noProof/>
          </w:rPr>
          <w:t>. Сетевые интерфейсы компьютера</w:t>
        </w:r>
        <w:r w:rsidR="00095BD8">
          <w:rPr>
            <w:noProof/>
            <w:webHidden/>
          </w:rPr>
          <w:tab/>
        </w:r>
        <w:r w:rsidR="00095BD8">
          <w:rPr>
            <w:noProof/>
            <w:webHidden/>
          </w:rPr>
          <w:fldChar w:fldCharType="begin"/>
        </w:r>
        <w:r w:rsidR="00095BD8">
          <w:rPr>
            <w:noProof/>
            <w:webHidden/>
          </w:rPr>
          <w:instrText xml:space="preserve"> PAGEREF _Toc82376123 \h </w:instrText>
        </w:r>
        <w:r w:rsidR="00095BD8">
          <w:rPr>
            <w:noProof/>
            <w:webHidden/>
          </w:rPr>
        </w:r>
        <w:r w:rsidR="00095BD8">
          <w:rPr>
            <w:noProof/>
            <w:webHidden/>
          </w:rPr>
          <w:fldChar w:fldCharType="separate"/>
        </w:r>
        <w:r w:rsidR="00095BD8">
          <w:rPr>
            <w:noProof/>
            <w:webHidden/>
          </w:rPr>
          <w:t>11</w:t>
        </w:r>
        <w:r w:rsidR="00095BD8">
          <w:rPr>
            <w:noProof/>
            <w:webHidden/>
          </w:rPr>
          <w:fldChar w:fldCharType="end"/>
        </w:r>
      </w:hyperlink>
    </w:p>
    <w:p w14:paraId="5836DCE0" w14:textId="77777777" w:rsidR="00095BD8" w:rsidRDefault="00095BD8">
      <w:r>
        <w:rPr>
          <w:b/>
          <w:bCs/>
        </w:rPr>
        <w:fldChar w:fldCharType="end"/>
      </w:r>
    </w:p>
    <w:p w14:paraId="4BC46AFF" w14:textId="77777777" w:rsidR="00267E7C" w:rsidRDefault="00267E7C">
      <w:pPr>
        <w:spacing w:line="360" w:lineRule="auto"/>
        <w:rPr>
          <w:b/>
        </w:rPr>
      </w:pPr>
    </w:p>
    <w:p w14:paraId="49498883" w14:textId="77777777" w:rsidR="00267E7C" w:rsidRDefault="00267E7C" w:rsidP="00E5404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480" w:lineRule="auto"/>
      </w:pPr>
      <w:r>
        <w:br w:type="page"/>
      </w:r>
    </w:p>
    <w:p w14:paraId="2506D532" w14:textId="77777777" w:rsidR="00C40606" w:rsidRPr="005D53AB" w:rsidRDefault="00C40606" w:rsidP="00C40606"/>
    <w:p w14:paraId="122D9D35" w14:textId="77777777" w:rsidR="00310D85" w:rsidRDefault="00310D85" w:rsidP="00310D85">
      <w:pPr>
        <w:pStyle w:val="2"/>
      </w:pPr>
      <w:bookmarkStart w:id="8" w:name="_Toc63864453"/>
      <w:bookmarkStart w:id="9" w:name="_Toc82376117"/>
      <w:r>
        <w:t xml:space="preserve">3.3 </w:t>
      </w:r>
      <w:r w:rsidR="004A404F">
        <w:t>З</w:t>
      </w:r>
      <w:r>
        <w:t>адание  3</w:t>
      </w:r>
      <w:r w:rsidR="00F41155">
        <w:t>. Оборудование компьютерной сети</w:t>
      </w:r>
      <w:bookmarkEnd w:id="8"/>
      <w:bookmarkEnd w:id="9"/>
      <w:r w:rsidR="000201AB">
        <w:t xml:space="preserve"> </w:t>
      </w:r>
    </w:p>
    <w:p w14:paraId="7AF4BD03" w14:textId="77777777" w:rsidR="00F97409" w:rsidRDefault="00F97409" w:rsidP="004A404F">
      <w:pPr>
        <w:ind w:firstLine="709"/>
        <w:rPr>
          <w:b/>
          <w:i/>
          <w:color w:val="000080"/>
          <w:sz w:val="28"/>
          <w:szCs w:val="28"/>
        </w:rPr>
      </w:pPr>
      <w:r w:rsidRPr="00F97409">
        <w:rPr>
          <w:b/>
          <w:i/>
          <w:color w:val="000080"/>
          <w:sz w:val="28"/>
          <w:szCs w:val="28"/>
        </w:rPr>
        <w:t>Ознакомьтесь и опишите оборудование для построения локальных компьютерных сетей</w:t>
      </w:r>
      <w:r w:rsidR="006200FE">
        <w:rPr>
          <w:b/>
          <w:i/>
          <w:color w:val="000080"/>
          <w:sz w:val="28"/>
          <w:szCs w:val="28"/>
        </w:rPr>
        <w:t xml:space="preserve"> и корпоративных компьютерных сетей.</w:t>
      </w:r>
    </w:p>
    <w:p w14:paraId="1A04163A" w14:textId="77777777" w:rsidR="00275B43" w:rsidRDefault="00275B43" w:rsidP="004A404F">
      <w:pPr>
        <w:ind w:firstLine="709"/>
        <w:rPr>
          <w:b/>
          <w:i/>
          <w:color w:val="000080"/>
          <w:sz w:val="28"/>
          <w:szCs w:val="28"/>
        </w:rPr>
      </w:pPr>
    </w:p>
    <w:p w14:paraId="29D5658B" w14:textId="77777777" w:rsidR="00BE637C" w:rsidRDefault="004A404F" w:rsidP="00095E9F">
      <w:pPr>
        <w:numPr>
          <w:ilvl w:val="0"/>
          <w:numId w:val="8"/>
        </w:numPr>
        <w:rPr>
          <w:color w:val="000000"/>
        </w:rPr>
      </w:pPr>
      <w:r w:rsidRPr="00275B43">
        <w:rPr>
          <w:color w:val="000000"/>
        </w:rPr>
        <w:t xml:space="preserve">Оборудование локальной сети (активное, пассивное, компьютерное и периферийное). </w:t>
      </w:r>
    </w:p>
    <w:p w14:paraId="7AA5615B" w14:textId="77777777" w:rsidR="00BE637C" w:rsidRDefault="00BE637C" w:rsidP="00BE637C">
      <w:pPr>
        <w:ind w:left="680"/>
        <w:rPr>
          <w:color w:val="000000"/>
        </w:rPr>
      </w:pPr>
    </w:p>
    <w:p w14:paraId="3594D46C" w14:textId="77777777" w:rsidR="00BE637C" w:rsidRPr="00562844" w:rsidRDefault="00BE637C" w:rsidP="00BE637C">
      <w:pPr>
        <w:pStyle w:val="af9"/>
        <w:numPr>
          <w:ilvl w:val="0"/>
          <w:numId w:val="30"/>
        </w:numPr>
        <w:rPr>
          <w:b/>
        </w:rPr>
      </w:pPr>
      <w:r w:rsidRPr="00562844">
        <w:rPr>
          <w:b/>
        </w:rPr>
        <w:t>Пассивное</w:t>
      </w:r>
    </w:p>
    <w:p w14:paraId="29A61086" w14:textId="77777777" w:rsidR="00BE637C" w:rsidRDefault="00BE637C" w:rsidP="00BE637C">
      <w:pPr>
        <w:ind w:left="360"/>
        <w:rPr>
          <w:color w:val="202122"/>
          <w:shd w:val="clear" w:color="auto" w:fill="FFFFFF"/>
        </w:rPr>
      </w:pPr>
      <w:r w:rsidRPr="00952BD4">
        <w:t xml:space="preserve">Пассивное оборудование – это </w:t>
      </w:r>
      <w:r w:rsidRPr="00952BD4">
        <w:rPr>
          <w:color w:val="202122"/>
          <w:shd w:val="clear" w:color="auto" w:fill="FFFFFF"/>
        </w:rPr>
        <w:t>оборудование, не получающее питание от электрической сети или других источников питания и выполняющее функции распределения или снижения уровня сигналов.</w:t>
      </w:r>
    </w:p>
    <w:p w14:paraId="62D49DA0" w14:textId="77777777" w:rsidR="00BE637C" w:rsidRPr="00952BD4" w:rsidRDefault="00BE637C" w:rsidP="00BE637C">
      <w:pPr>
        <w:ind w:left="360"/>
      </w:pPr>
      <w:r>
        <w:rPr>
          <w:color w:val="202122"/>
          <w:shd w:val="clear" w:color="auto" w:fill="FFFFFF"/>
        </w:rPr>
        <w:t>К пассивному оборудованию относят кабельную систему, репитеры, патч-панели, информационные розетки, хабы, монтажные стойки и шкафы.</w:t>
      </w:r>
    </w:p>
    <w:p w14:paraId="11AFDEC4" w14:textId="77777777" w:rsidR="00BE637C" w:rsidRPr="00562844" w:rsidRDefault="00BE637C" w:rsidP="00BE637C">
      <w:pPr>
        <w:pStyle w:val="af9"/>
        <w:numPr>
          <w:ilvl w:val="0"/>
          <w:numId w:val="30"/>
        </w:numPr>
        <w:rPr>
          <w:b/>
        </w:rPr>
      </w:pPr>
      <w:r w:rsidRPr="00562844">
        <w:rPr>
          <w:b/>
        </w:rPr>
        <w:t>Активное</w:t>
      </w:r>
    </w:p>
    <w:p w14:paraId="2301BE4D" w14:textId="77777777" w:rsidR="00BE637C" w:rsidRDefault="00BE637C" w:rsidP="00BE637C">
      <w:pPr>
        <w:ind w:left="360"/>
        <w:rPr>
          <w:color w:val="202122"/>
          <w:shd w:val="clear" w:color="auto" w:fill="FFFFFF"/>
        </w:rPr>
      </w:pPr>
      <w:r>
        <w:t xml:space="preserve">Активное оборудование – это </w:t>
      </w:r>
      <w:r w:rsidRPr="00952BD4">
        <w:t>оборудование</w:t>
      </w:r>
      <w:r w:rsidRPr="00952BD4">
        <w:rPr>
          <w:color w:val="202122"/>
          <w:shd w:val="clear" w:color="auto" w:fill="FFFFFF"/>
        </w:rPr>
        <w:t>, содержащее электронные схемы, получающее питание от электрической сети или других источников питания (батарейки, аккумулятора, солнечной панели, генератора и т. д.) и выполняющее функции преобразования, усиления сигналов и иные. Это означает способность такого оборудования обрабатывать сигнал по специальным алгоритмам. В сетях происходит пакетная передача данных, каждый пакет данных содержит также техническую информацию: сведения о его источнике, цели, целостности информации и другие, позволяющие доставить пакет по назначению. Активное сетевое оборудование не только улавливает и передает сигнал, но и обрабатывает эту техническую информацию, перенаправляя и распределяя поступающие потоки в соответствии со встроенными в память устройства алгоритмами</w:t>
      </w:r>
      <w:r>
        <w:rPr>
          <w:color w:val="202122"/>
          <w:shd w:val="clear" w:color="auto" w:fill="FFFFFF"/>
        </w:rPr>
        <w:t>.</w:t>
      </w:r>
    </w:p>
    <w:p w14:paraId="14EE5330" w14:textId="77777777" w:rsidR="00BE637C" w:rsidRPr="00952BD4" w:rsidRDefault="00BE637C" w:rsidP="00BE637C">
      <w:pPr>
        <w:ind w:left="360"/>
      </w:pPr>
      <w:r>
        <w:t>К активному оборудованию относятся следующие типы устройств</w:t>
      </w:r>
      <w:r w:rsidRPr="00562844">
        <w:t>:</w:t>
      </w:r>
      <w:r>
        <w:t xml:space="preserve"> сетевой адаптер, коммутатор, маршрутизатор.</w:t>
      </w:r>
    </w:p>
    <w:p w14:paraId="15FA094B" w14:textId="77777777" w:rsidR="00BE637C" w:rsidRPr="00562844" w:rsidRDefault="00BE637C" w:rsidP="00BE637C">
      <w:pPr>
        <w:pStyle w:val="af9"/>
        <w:numPr>
          <w:ilvl w:val="0"/>
          <w:numId w:val="30"/>
        </w:numPr>
        <w:rPr>
          <w:b/>
        </w:rPr>
      </w:pPr>
      <w:r w:rsidRPr="00562844">
        <w:rPr>
          <w:b/>
        </w:rPr>
        <w:t>Компьютерное</w:t>
      </w:r>
      <w:r>
        <w:rPr>
          <w:b/>
        </w:rPr>
        <w:t xml:space="preserve"> и</w:t>
      </w:r>
      <w:r w:rsidRPr="00562844">
        <w:rPr>
          <w:b/>
        </w:rPr>
        <w:t xml:space="preserve"> периферийное</w:t>
      </w:r>
    </w:p>
    <w:p w14:paraId="34434635" w14:textId="77777777" w:rsidR="00BE637C" w:rsidRPr="00BE637C" w:rsidRDefault="00BE637C" w:rsidP="00BE637C">
      <w:pPr>
        <w:ind w:left="360"/>
      </w:pPr>
      <w:r>
        <w:t>Компьютерное периферийное оборудование – э</w:t>
      </w:r>
      <w:r w:rsidRPr="007B441C">
        <w:t>то</w:t>
      </w:r>
      <w:r>
        <w:t xml:space="preserve"> </w:t>
      </w:r>
      <w:r w:rsidRPr="007B441C">
        <w:t xml:space="preserve">особый вид оборудования, который включает в себя специальные аппараты, обеспечивающие передачу, прием и обработку данных. </w:t>
      </w:r>
      <w:r>
        <w:br/>
      </w:r>
      <w:r w:rsidRPr="007B441C">
        <w:t>Сам компьютер относится к периферийному оборудованию, как и его сетевая карта.</w:t>
      </w:r>
      <w:r>
        <w:t xml:space="preserve"> </w:t>
      </w:r>
      <w:r w:rsidRPr="007B441C">
        <w:t>Также это принтеры, сканеры, серверы и другие устройства, необходимые для полноценного функционирования сети.</w:t>
      </w:r>
    </w:p>
    <w:p w14:paraId="13E92F6E" w14:textId="77777777" w:rsidR="004A404F" w:rsidRPr="00275B43" w:rsidRDefault="004A404F" w:rsidP="00BE637C">
      <w:pPr>
        <w:ind w:left="680"/>
        <w:rPr>
          <w:color w:val="000000"/>
        </w:rPr>
      </w:pPr>
      <w:r w:rsidRPr="00275B43">
        <w:rPr>
          <w:color w:val="000000"/>
        </w:rPr>
        <w:t xml:space="preserve"> </w:t>
      </w:r>
    </w:p>
    <w:p w14:paraId="73CD5012" w14:textId="77777777" w:rsidR="004A404F" w:rsidRDefault="004A404F" w:rsidP="00095E9F">
      <w:pPr>
        <w:numPr>
          <w:ilvl w:val="0"/>
          <w:numId w:val="8"/>
        </w:numPr>
        <w:rPr>
          <w:color w:val="000000"/>
        </w:rPr>
      </w:pPr>
      <w:r w:rsidRPr="00275B43">
        <w:rPr>
          <w:color w:val="000000"/>
        </w:rPr>
        <w:t>Ознакомьтесь с видами коммутаторов для локальных сетей. Привести примеры коммутаторов, используемых в локальных сетях (</w:t>
      </w:r>
      <w:r w:rsidR="00B90992" w:rsidRPr="00275B43">
        <w:rPr>
          <w:color w:val="000000"/>
        </w:rPr>
        <w:t>1</w:t>
      </w:r>
      <w:r w:rsidRPr="00275B43">
        <w:rPr>
          <w:color w:val="000000"/>
        </w:rPr>
        <w:t>-</w:t>
      </w:r>
      <w:r w:rsidR="00B90992" w:rsidRPr="00275B43">
        <w:rPr>
          <w:color w:val="000000"/>
        </w:rPr>
        <w:t>3</w:t>
      </w:r>
      <w:r w:rsidRPr="00275B43">
        <w:rPr>
          <w:color w:val="000000"/>
        </w:rPr>
        <w:t xml:space="preserve"> примера).</w:t>
      </w:r>
    </w:p>
    <w:p w14:paraId="2685BCD3" w14:textId="77777777" w:rsidR="00BE637C" w:rsidRDefault="00BE637C" w:rsidP="00BE637C">
      <w:pPr>
        <w:ind w:left="680"/>
        <w:rPr>
          <w:color w:val="000000"/>
        </w:rPr>
      </w:pPr>
    </w:p>
    <w:p w14:paraId="73A9AEE9" w14:textId="77777777" w:rsidR="00BE637C" w:rsidRDefault="00BE637C" w:rsidP="00BE637C">
      <w:pPr>
        <w:shd w:val="clear" w:color="auto" w:fill="FFFFFF"/>
        <w:spacing w:before="100" w:beforeAutospacing="1" w:after="100" w:afterAutospacing="1"/>
        <w:outlineLvl w:val="3"/>
        <w:rPr>
          <w:color w:val="000000"/>
          <w:sz w:val="22"/>
          <w:szCs w:val="22"/>
        </w:rPr>
      </w:pPr>
      <w:bookmarkStart w:id="10" w:name="_7_4_3"/>
      <w:r>
        <w:rPr>
          <w:color w:val="000000"/>
          <w:sz w:val="22"/>
          <w:szCs w:val="22"/>
        </w:rPr>
        <w:t>Управляемый, неуправляемый, SMART-коммутаторы.</w:t>
      </w:r>
    </w:p>
    <w:p w14:paraId="4FA80CB1" w14:textId="77777777" w:rsidR="00BE637C" w:rsidRPr="00F25522" w:rsidRDefault="00BE637C" w:rsidP="00BE637C">
      <w:pPr>
        <w:shd w:val="clear" w:color="auto" w:fill="FFFFFF"/>
        <w:spacing w:before="100" w:beforeAutospacing="1" w:after="100" w:afterAutospacing="1"/>
        <w:outlineLvl w:val="3"/>
        <w:rPr>
          <w:color w:val="000000"/>
          <w:sz w:val="22"/>
          <w:szCs w:val="22"/>
        </w:rPr>
      </w:pPr>
      <w:r>
        <w:rPr>
          <w:color w:val="000000"/>
          <w:sz w:val="22"/>
          <w:szCs w:val="22"/>
        </w:rPr>
        <w:t>Примеры:</w:t>
      </w:r>
      <w:bookmarkEnd w:id="10"/>
      <w:r>
        <w:rPr>
          <w:b/>
          <w:bCs/>
        </w:rPr>
        <w:br/>
      </w:r>
      <w:r w:rsidRPr="00F25522">
        <w:t>Коммутатор </w:t>
      </w:r>
      <w:r w:rsidRPr="00F25522">
        <w:rPr>
          <w:b/>
          <w:bCs/>
        </w:rPr>
        <w:t>LightStream 1010</w:t>
      </w:r>
      <w:r w:rsidRPr="00F25522">
        <w:t> является ATM коммутатором для образования магистралей сетей отделов или кампусов.</w:t>
      </w:r>
      <w:r>
        <w:br/>
      </w:r>
      <w:r w:rsidRPr="00F25522">
        <w:t>Коммутатор обладает общей производительностью 5 Гб/с и выполнен на базе 5-слотового шасси.</w:t>
      </w:r>
      <w:r>
        <w:br/>
      </w:r>
      <w:r w:rsidRPr="00F25522">
        <w:t>В центральном слоте устанавливается модуль управления коммутацией </w:t>
      </w:r>
      <w:r w:rsidRPr="00F25522">
        <w:rPr>
          <w:iCs/>
        </w:rPr>
        <w:t>ATM Switch Processor (ASP),</w:t>
      </w:r>
      <w:r w:rsidRPr="00F25522">
        <w:t xml:space="preserve"> который имеет разделяемую память со скоростью доступа 5 Гб/с, полностью неблокирующую коммутационную матрицу, а также высокопроизводительный RISC-процессор MIPS R4600 100 MHz. Модуль ASP работает под управлением межсетевой </w:t>
      </w:r>
      <w:r w:rsidRPr="00F25522">
        <w:lastRenderedPageBreak/>
        <w:t>операционной системы IOS, как и маршрутизаторы и коммутаторы старших моделей компании Cisco. Программное обеспечение модуля ASP может заменяться "на ходу", то есть без остановки коммутатора, что важно в условиях часто изменяющихся спецификаций ATM Forum.</w:t>
      </w:r>
      <w:r>
        <w:br/>
      </w:r>
      <w:r w:rsidRPr="00F25522">
        <w:t>Оставшиеся 4 слота используются для установки интерфейсных модулей CAM, в каждый из которых можно установить до 2-х модулей адаптеров портов PAM. Таким образом, коммутатор может иметь в максимальной конфигурации до 8 модулей PAM из следующего набора:</w:t>
      </w:r>
    </w:p>
    <w:p w14:paraId="7CFBB970" w14:textId="77777777" w:rsidR="00BE637C" w:rsidRPr="00F25522" w:rsidRDefault="00BE637C" w:rsidP="00BE637C">
      <w:pPr>
        <w:numPr>
          <w:ilvl w:val="0"/>
          <w:numId w:val="31"/>
        </w:numPr>
        <w:shd w:val="clear" w:color="auto" w:fill="FFFFFF"/>
        <w:spacing w:before="100" w:beforeAutospacing="1" w:after="100" w:afterAutospacing="1"/>
        <w:jc w:val="both"/>
      </w:pPr>
      <w:r w:rsidRPr="00F25522">
        <w:t>1 порт ATM 622 Мб/с (OC12) (одномодовый);</w:t>
      </w:r>
    </w:p>
    <w:p w14:paraId="60060767" w14:textId="77777777" w:rsidR="00BE637C" w:rsidRPr="00F25522" w:rsidRDefault="00BE637C" w:rsidP="00BE637C">
      <w:pPr>
        <w:numPr>
          <w:ilvl w:val="0"/>
          <w:numId w:val="31"/>
        </w:numPr>
        <w:shd w:val="clear" w:color="auto" w:fill="FFFFFF"/>
        <w:spacing w:before="100" w:beforeAutospacing="1" w:after="100" w:afterAutospacing="1"/>
        <w:jc w:val="both"/>
      </w:pPr>
      <w:r w:rsidRPr="00F25522">
        <w:t>1 порт АТМ 622 Мб/с (OC12) (многомодовый);</w:t>
      </w:r>
    </w:p>
    <w:p w14:paraId="6256F539" w14:textId="77777777" w:rsidR="00BE637C" w:rsidRPr="00F25522" w:rsidRDefault="00BE637C" w:rsidP="00BE637C">
      <w:pPr>
        <w:numPr>
          <w:ilvl w:val="0"/>
          <w:numId w:val="31"/>
        </w:numPr>
        <w:shd w:val="clear" w:color="auto" w:fill="FFFFFF"/>
        <w:spacing w:before="100" w:beforeAutospacing="1" w:after="100" w:afterAutospacing="1"/>
        <w:jc w:val="both"/>
      </w:pPr>
      <w:r w:rsidRPr="00F25522">
        <w:t>4 порта ATM 155 Мб/с (OC3с) (одномодовый);</w:t>
      </w:r>
    </w:p>
    <w:p w14:paraId="3D0A80BF" w14:textId="77777777" w:rsidR="00BE637C" w:rsidRPr="00F25522" w:rsidRDefault="00BE637C" w:rsidP="00BE637C">
      <w:pPr>
        <w:numPr>
          <w:ilvl w:val="0"/>
          <w:numId w:val="31"/>
        </w:numPr>
        <w:shd w:val="clear" w:color="auto" w:fill="FFFFFF"/>
        <w:spacing w:before="100" w:beforeAutospacing="1" w:after="100" w:afterAutospacing="1"/>
        <w:jc w:val="both"/>
      </w:pPr>
      <w:r w:rsidRPr="00F25522">
        <w:t>4 порта ATM 155 Мб/с (OC3с) (многмодовый);</w:t>
      </w:r>
    </w:p>
    <w:p w14:paraId="56F9EE96" w14:textId="77777777" w:rsidR="00BE637C" w:rsidRPr="00F25522" w:rsidRDefault="00BE637C" w:rsidP="00BE637C">
      <w:pPr>
        <w:numPr>
          <w:ilvl w:val="0"/>
          <w:numId w:val="31"/>
        </w:numPr>
        <w:shd w:val="clear" w:color="auto" w:fill="FFFFFF"/>
        <w:spacing w:before="100" w:beforeAutospacing="1" w:after="100" w:afterAutospacing="1"/>
        <w:jc w:val="both"/>
      </w:pPr>
      <w:r w:rsidRPr="00F25522">
        <w:t>4 порта ATM 155 Мб/с (OC3с) (по неэкранированной витой паре UTP Cat 5);</w:t>
      </w:r>
    </w:p>
    <w:p w14:paraId="4D42CA1B" w14:textId="77777777" w:rsidR="00BE637C" w:rsidRPr="00F25522" w:rsidRDefault="00BE637C" w:rsidP="00BE637C">
      <w:pPr>
        <w:numPr>
          <w:ilvl w:val="0"/>
          <w:numId w:val="31"/>
        </w:numPr>
        <w:shd w:val="clear" w:color="auto" w:fill="FFFFFF"/>
        <w:spacing w:before="100" w:beforeAutospacing="1" w:after="100" w:afterAutospacing="1"/>
        <w:jc w:val="both"/>
      </w:pPr>
      <w:r w:rsidRPr="00F25522">
        <w:t>2 порта DS3/T3 45 Мб/с;</w:t>
      </w:r>
    </w:p>
    <w:p w14:paraId="165050F1" w14:textId="77777777" w:rsidR="00BE637C" w:rsidRPr="00F25522" w:rsidRDefault="00BE637C" w:rsidP="00BE637C">
      <w:pPr>
        <w:numPr>
          <w:ilvl w:val="0"/>
          <w:numId w:val="31"/>
        </w:numPr>
        <w:shd w:val="clear" w:color="auto" w:fill="FFFFFF"/>
        <w:spacing w:before="100" w:beforeAutospacing="1" w:after="100" w:afterAutospacing="1"/>
        <w:jc w:val="both"/>
      </w:pPr>
      <w:r w:rsidRPr="00F25522">
        <w:t>2 порта E3 34 Мб/c.</w:t>
      </w:r>
    </w:p>
    <w:p w14:paraId="223DECF1" w14:textId="77777777" w:rsidR="00BE637C" w:rsidRDefault="00BE637C" w:rsidP="00BE637C">
      <w:pPr>
        <w:shd w:val="clear" w:color="auto" w:fill="FFFFFF"/>
        <w:spacing w:before="100" w:beforeAutospacing="1" w:after="100" w:afterAutospacing="1"/>
        <w:jc w:val="both"/>
      </w:pPr>
      <w:r w:rsidRPr="00F25522">
        <w:t>Коммутатор LightStream 1010 одним из первых в отрасли поддерживает спецификацию маршрутизации PNNI Phase 1, необходимую для маршрутизации коммутируемых соединений (SVC) в неоднородных АТМ-сетях с учетом требуемого качества обслуживания.</w:t>
      </w:r>
      <w:r>
        <w:br/>
      </w:r>
      <w:r w:rsidRPr="00F25522">
        <w:t>Поддерживаются все определенные ATM Forum виды трафика, в том числе ABR.</w:t>
      </w:r>
      <w:r>
        <w:br/>
      </w:r>
      <w:r w:rsidRPr="00F25522">
        <w:t>Для соединений "пользователь - коммутатор</w:t>
      </w:r>
      <w:r>
        <w:t>" используется протокол UNI 3.0.</w:t>
      </w:r>
    </w:p>
    <w:p w14:paraId="3CB7A6A7" w14:textId="77777777" w:rsidR="00BE637C" w:rsidRPr="0015076A" w:rsidRDefault="00BE637C" w:rsidP="00BE637C">
      <w:r w:rsidRPr="00D711B6">
        <w:rPr>
          <w:iCs/>
          <w:shd w:val="clear" w:color="auto" w:fill="FFFFFF"/>
        </w:rPr>
        <w:t>Коммутатор</w:t>
      </w:r>
      <w:r w:rsidRPr="0015076A">
        <w:rPr>
          <w:i/>
          <w:iCs/>
          <w:shd w:val="clear" w:color="auto" w:fill="FFFFFF"/>
        </w:rPr>
        <w:t xml:space="preserve"> </w:t>
      </w:r>
      <w:r w:rsidRPr="00D711B6">
        <w:rPr>
          <w:b/>
          <w:iCs/>
          <w:shd w:val="clear" w:color="auto" w:fill="FFFFFF"/>
        </w:rPr>
        <w:t>Catalyst 5000</w:t>
      </w:r>
      <w:r w:rsidRPr="0015076A">
        <w:rPr>
          <w:shd w:val="clear" w:color="auto" w:fill="FFFFFF"/>
        </w:rPr>
        <w:t> представляет собой старшую модель семейства Catalyst. Это модульная, многоуровневая платформа коммутации, которая обеспечивает высокий уровень производительности, предоставляя возможность как для создания выделенных соединений в сети Ethernet со скоростями 10 и 100 Mб/с, так и для организации взаимодействия с сетями FDDI и АТМ.</w:t>
      </w:r>
    </w:p>
    <w:p w14:paraId="6C812AFC" w14:textId="77777777" w:rsidR="00BE637C" w:rsidRPr="0015076A" w:rsidRDefault="00BE637C" w:rsidP="00BE637C">
      <w:pPr>
        <w:pStyle w:val="a3"/>
        <w:shd w:val="clear" w:color="auto" w:fill="FFFFFF"/>
        <w:spacing w:before="0" w:beforeAutospacing="0" w:after="0" w:afterAutospacing="0"/>
      </w:pPr>
      <w:r w:rsidRPr="0015076A">
        <w:t>Шасси Catalyst 5000 имеет 5 разъемов. В один разъем устанавливается модуль управления Supervisor Engine, который управляет доступом к коммутируемой матрице, имеющей возможность коммутации более 1 млн. пакетов в секунду. Модуль поддерживает функции локального и удаленного управления и имеет два порта Fast Ethernet, которые могут использоваться для соединения серверов сети или каскадирования устройств Catalyst 5000. Остальные разъемы могут использоваться для установки следующих модулей:</w:t>
      </w:r>
    </w:p>
    <w:p w14:paraId="325AE8FA" w14:textId="77777777" w:rsidR="00BE637C" w:rsidRPr="0015076A" w:rsidRDefault="00BE637C" w:rsidP="00BE637C">
      <w:pPr>
        <w:numPr>
          <w:ilvl w:val="0"/>
          <w:numId w:val="32"/>
        </w:numPr>
        <w:shd w:val="clear" w:color="auto" w:fill="FFFFFF"/>
        <w:spacing w:before="100" w:beforeAutospacing="1" w:after="75"/>
      </w:pPr>
      <w:r w:rsidRPr="0015076A">
        <w:t>24 порта 10Base-T;</w:t>
      </w:r>
    </w:p>
    <w:p w14:paraId="64A89A28" w14:textId="77777777" w:rsidR="00BE637C" w:rsidRPr="0015076A" w:rsidRDefault="00BE637C" w:rsidP="00BE637C">
      <w:pPr>
        <w:numPr>
          <w:ilvl w:val="0"/>
          <w:numId w:val="32"/>
        </w:numPr>
        <w:shd w:val="clear" w:color="auto" w:fill="FFFFFF"/>
        <w:spacing w:before="100" w:beforeAutospacing="1" w:after="75"/>
      </w:pPr>
      <w:r w:rsidRPr="0015076A">
        <w:t>12 портов 10Base-FL;</w:t>
      </w:r>
    </w:p>
    <w:p w14:paraId="332EDA7B" w14:textId="77777777" w:rsidR="00BE637C" w:rsidRPr="0015076A" w:rsidRDefault="00BE637C" w:rsidP="00BE637C">
      <w:pPr>
        <w:numPr>
          <w:ilvl w:val="0"/>
          <w:numId w:val="32"/>
        </w:numPr>
        <w:shd w:val="clear" w:color="auto" w:fill="FFFFFF"/>
        <w:spacing w:before="100" w:beforeAutospacing="1" w:after="75"/>
      </w:pPr>
      <w:r w:rsidRPr="0015076A">
        <w:t>12 портов 100Base -TX;</w:t>
      </w:r>
    </w:p>
    <w:p w14:paraId="27807461" w14:textId="77777777" w:rsidR="00BE637C" w:rsidRPr="0015076A" w:rsidRDefault="00BE637C" w:rsidP="00BE637C">
      <w:pPr>
        <w:numPr>
          <w:ilvl w:val="0"/>
          <w:numId w:val="32"/>
        </w:numPr>
        <w:shd w:val="clear" w:color="auto" w:fill="FFFFFF"/>
        <w:spacing w:before="100" w:beforeAutospacing="1" w:after="75"/>
      </w:pPr>
      <w:r w:rsidRPr="0015076A">
        <w:t>12 портов 100Base-FX;</w:t>
      </w:r>
    </w:p>
    <w:p w14:paraId="05FD82F6" w14:textId="77777777" w:rsidR="00BE637C" w:rsidRPr="0015076A" w:rsidRDefault="00BE637C" w:rsidP="00BE637C">
      <w:pPr>
        <w:numPr>
          <w:ilvl w:val="0"/>
          <w:numId w:val="32"/>
        </w:numPr>
        <w:shd w:val="clear" w:color="auto" w:fill="FFFFFF"/>
        <w:spacing w:before="100" w:beforeAutospacing="1" w:after="75"/>
      </w:pPr>
      <w:r w:rsidRPr="0015076A">
        <w:t>1 порт DAS CDDI/FDDI (не более 3-х модулей в шасси);</w:t>
      </w:r>
    </w:p>
    <w:p w14:paraId="6995C30C" w14:textId="77777777" w:rsidR="00BE637C" w:rsidRPr="0015076A" w:rsidRDefault="00BE637C" w:rsidP="00BE637C">
      <w:pPr>
        <w:numPr>
          <w:ilvl w:val="0"/>
          <w:numId w:val="32"/>
        </w:numPr>
        <w:shd w:val="clear" w:color="auto" w:fill="FFFFFF"/>
        <w:spacing w:before="100" w:beforeAutospacing="1" w:after="75"/>
      </w:pPr>
      <w:r w:rsidRPr="0015076A">
        <w:t>1 порт 155 Мб/с АТМ (не более 3-х модулей в шасси).</w:t>
      </w:r>
    </w:p>
    <w:p w14:paraId="31689F97" w14:textId="77777777" w:rsidR="00BE637C" w:rsidRPr="0015076A" w:rsidRDefault="00BE637C" w:rsidP="00BE637C">
      <w:pPr>
        <w:pStyle w:val="a3"/>
        <w:shd w:val="clear" w:color="auto" w:fill="FFFFFF"/>
        <w:spacing w:before="0" w:beforeAutospacing="0" w:after="0" w:afterAutospacing="0"/>
      </w:pPr>
      <w:r w:rsidRPr="0015076A">
        <w:t>Одно устройство Catalyst 5000 может поддерживать до 96 коммутируемых портов Ethernet и до 50 коммутируемых портов Fast Ethernet.</w:t>
      </w:r>
    </w:p>
    <w:p w14:paraId="15BF43D7" w14:textId="77777777" w:rsidR="00BE637C" w:rsidRPr="0015076A" w:rsidRDefault="00BE637C" w:rsidP="00BE637C">
      <w:pPr>
        <w:pStyle w:val="a3"/>
        <w:shd w:val="clear" w:color="auto" w:fill="FFFFFF"/>
        <w:spacing w:before="0" w:beforeAutospacing="0" w:after="0" w:afterAutospacing="0"/>
      </w:pPr>
      <w:r w:rsidRPr="0015076A">
        <w:t>Поддерживается формирование виртуальных сетей как в пределах одного устройства Catalyst 5000, так и для нескольких устройств на основе группирования портов. Можно создать до 1000 виртуальных сетей для нескольких устройств Catalyst 5000, соединенных интерфейсами Fast Ethernet, CDDI/FDDI или ATM. Любой интерфейс Fast Ethernet может быть сконфигурирован как интерфейс </w:t>
      </w:r>
      <w:r w:rsidRPr="0015076A">
        <w:rPr>
          <w:iCs/>
        </w:rPr>
        <w:t>InterSwitch Link (ISL)</w:t>
      </w:r>
      <w:r w:rsidRPr="0015076A">
        <w:t> для поддержки нескольких виртуальных сетей. Интерфейс ISL - частное решение компании Cisco для передачи информации между коммутаторами о виртуальных сетях.</w:t>
      </w:r>
    </w:p>
    <w:p w14:paraId="659A5CBB" w14:textId="77777777" w:rsidR="00BE637C" w:rsidRPr="0015076A" w:rsidRDefault="00BE637C" w:rsidP="00BE637C">
      <w:pPr>
        <w:pStyle w:val="a3"/>
        <w:shd w:val="clear" w:color="auto" w:fill="FFFFFF"/>
        <w:spacing w:before="0" w:beforeAutospacing="0" w:after="0" w:afterAutospacing="0"/>
      </w:pPr>
      <w:r w:rsidRPr="0015076A">
        <w:lastRenderedPageBreak/>
        <w:t>Все виртуальные сети поддерживают протокол IEEE 802.1d Spanning Tree для обеспечения отказоустойчивых соединений. При использовании интерфейса АТМ для соединения коммутаторов поддержка виртуальных сетей осуществляется на основе спецификации LANE через виртуальные соединения. Интерфейс FDDI поддерживает виртуальные сети с помощью спецификации 802.10.</w:t>
      </w:r>
    </w:p>
    <w:p w14:paraId="6DE452AA" w14:textId="77777777" w:rsidR="00BE637C" w:rsidRPr="0015076A" w:rsidRDefault="00BE637C" w:rsidP="00BE637C">
      <w:pPr>
        <w:pStyle w:val="a3"/>
        <w:shd w:val="clear" w:color="auto" w:fill="FFFFFF"/>
        <w:spacing w:before="0" w:beforeAutospacing="0" w:after="0" w:afterAutospacing="0"/>
      </w:pPr>
      <w:r w:rsidRPr="0015076A">
        <w:t>Отличительной особенностью коммутаторов Catalyst является выполнение коммутации на 3 уровне модели OSI, что позволяет объединять виртуальные сети внутри устройства (для этого требуется дополнительное программное обеспечение).</w:t>
      </w:r>
    </w:p>
    <w:p w14:paraId="6B4430B4" w14:textId="77777777" w:rsidR="00BE637C" w:rsidRPr="0015076A" w:rsidRDefault="00BE637C" w:rsidP="00BE637C">
      <w:pPr>
        <w:pStyle w:val="a3"/>
        <w:shd w:val="clear" w:color="auto" w:fill="FFFFFF"/>
        <w:spacing w:before="0" w:beforeAutospacing="0" w:after="0" w:afterAutospacing="0"/>
      </w:pPr>
      <w:r w:rsidRPr="0015076A">
        <w:t>Модуль управления коммутацией поддерживает три уровня очередей кадров с различными приоритетами, причем приоритеты назначаются для каждого порта отдельно. Это позволяет эффективно обслуживать мультимедийный трафик.</w:t>
      </w:r>
    </w:p>
    <w:p w14:paraId="320D476D" w14:textId="77777777" w:rsidR="00BE637C" w:rsidRPr="0015076A" w:rsidRDefault="00BE637C" w:rsidP="00BE637C">
      <w:pPr>
        <w:pStyle w:val="a3"/>
        <w:shd w:val="clear" w:color="auto" w:fill="FFFFFF"/>
        <w:spacing w:before="0" w:beforeAutospacing="0" w:after="0" w:afterAutospacing="0"/>
      </w:pPr>
      <w:r w:rsidRPr="0015076A">
        <w:t>Большой буфер (по 192 Кбайта на порт) обеспечивает сохранение и передачу информации при пиковых нагрузках.</w:t>
      </w:r>
    </w:p>
    <w:p w14:paraId="4279F8F0" w14:textId="77777777" w:rsidR="00BE637C" w:rsidRDefault="00BE637C" w:rsidP="00BE637C">
      <w:pPr>
        <w:pStyle w:val="a3"/>
        <w:shd w:val="clear" w:color="auto" w:fill="FFFFFF"/>
        <w:spacing w:before="0" w:beforeAutospacing="0" w:after="0" w:afterAutospacing="0"/>
      </w:pPr>
    </w:p>
    <w:p w14:paraId="5C4FEEF2" w14:textId="77777777" w:rsidR="00BE637C" w:rsidRPr="00D711B6" w:rsidRDefault="00BE637C" w:rsidP="00BE637C">
      <w:pPr>
        <w:shd w:val="clear" w:color="auto" w:fill="FFFFFF"/>
        <w:jc w:val="both"/>
      </w:pPr>
      <w:r w:rsidRPr="00D711B6">
        <w:rPr>
          <w:color w:val="000000"/>
        </w:rPr>
        <w:t>Модели коммутатора</w:t>
      </w:r>
      <w:r w:rsidRPr="00D711B6">
        <w:rPr>
          <w:b/>
          <w:bCs/>
          <w:color w:val="000000"/>
        </w:rPr>
        <w:t> EtherCell </w:t>
      </w:r>
      <w:r w:rsidRPr="00D711B6">
        <w:rPr>
          <w:color w:val="000000"/>
        </w:rPr>
        <w:t>(10328-F и 10328-SM) обеспечивают коммутацию Ethernet-Ethernet и Ethernet-ATM. Эти модели имеют 12 портов 10Base-T RJ-45 и один порт прямого доступа к ATM со скоростью 10 Мб/с. Порты 10Base-T могут использоваться для предоставления полной скорости 10 Мб/с выделенной линии для высокоскоростных серверов или же для разделения ее между сегментом станций рабочей группы.</w:t>
      </w:r>
    </w:p>
    <w:p w14:paraId="018E9901" w14:textId="77777777" w:rsidR="00BE637C" w:rsidRPr="00D711B6" w:rsidRDefault="00BE637C" w:rsidP="00BE637C">
      <w:pPr>
        <w:shd w:val="clear" w:color="auto" w:fill="FFFFFF"/>
        <w:jc w:val="both"/>
      </w:pPr>
      <w:r w:rsidRPr="00D711B6">
        <w:rPr>
          <w:color w:val="000000"/>
        </w:rPr>
        <w:t>Модель EtherCell 10328-F поддерживает многомодовый оптоволоконный кабель для связи с сетью ATM на расстоянии до 2 км.</w:t>
      </w:r>
    </w:p>
    <w:p w14:paraId="56905BBB" w14:textId="77777777" w:rsidR="00BE637C" w:rsidRPr="00D711B6" w:rsidRDefault="00BE637C" w:rsidP="00BE637C">
      <w:pPr>
        <w:shd w:val="clear" w:color="auto" w:fill="FFFFFF"/>
        <w:jc w:val="both"/>
      </w:pPr>
      <w:r w:rsidRPr="00D711B6">
        <w:rPr>
          <w:color w:val="000000"/>
        </w:rPr>
        <w:t>Модель EtherCell 10328-SM поддерживает одномодовый оптоволоконный кабель для связи с сетью ATM на расстоянии до 20 км.</w:t>
      </w:r>
    </w:p>
    <w:p w14:paraId="7B1C00C1" w14:textId="77777777" w:rsidR="00BE637C" w:rsidRPr="00D711B6" w:rsidRDefault="00BE637C" w:rsidP="00BE637C">
      <w:pPr>
        <w:shd w:val="clear" w:color="auto" w:fill="FFFFFF"/>
        <w:jc w:val="both"/>
      </w:pPr>
      <w:r w:rsidRPr="00D711B6">
        <w:rPr>
          <w:color w:val="000000"/>
        </w:rPr>
        <w:t>Коммутаторы поддерживают стандарт LAN emulation, определяющий взаимодействие локальных сетей с сетями ATM на уровне протоколов канального уровня. Кроме этого, поддерживаются спецификации UNI, MIB-II, EtherCell-MIB и стандартный формат MIB компании Bay Networks.</w:t>
      </w:r>
    </w:p>
    <w:p w14:paraId="7C55E006" w14:textId="77777777" w:rsidR="00BE637C" w:rsidRPr="00D711B6" w:rsidRDefault="00BE637C" w:rsidP="00BE637C">
      <w:pPr>
        <w:shd w:val="clear" w:color="auto" w:fill="FFFFFF"/>
        <w:jc w:val="both"/>
      </w:pPr>
      <w:r w:rsidRPr="00D711B6">
        <w:rPr>
          <w:color w:val="000000"/>
        </w:rPr>
        <w:t>Через ATM-порт коммутаторы EtherCell могут соединяться с портом SONET/SDH коммутатора LattisCell.</w:t>
      </w:r>
    </w:p>
    <w:p w14:paraId="05804663" w14:textId="77777777" w:rsidR="00BE637C" w:rsidRPr="00D711B6" w:rsidRDefault="00BE637C" w:rsidP="00BE637C">
      <w:pPr>
        <w:shd w:val="clear" w:color="auto" w:fill="FFFFFF"/>
        <w:jc w:val="both"/>
      </w:pPr>
      <w:r w:rsidRPr="00D711B6">
        <w:rPr>
          <w:color w:val="000000"/>
        </w:rPr>
        <w:t>Коммутаторы EtherCell включают программу-агент </w:t>
      </w:r>
      <w:r w:rsidRPr="00D711B6">
        <w:rPr>
          <w:i/>
          <w:iCs/>
          <w:color w:val="000000"/>
        </w:rPr>
        <w:t>HSA (Host Signaling Agent),</w:t>
      </w:r>
      <w:r w:rsidRPr="00D711B6">
        <w:rPr>
          <w:color w:val="000000"/>
        </w:rPr>
        <w:t> которая является агентом-посредником для Ethernet-хостов.</w:t>
      </w:r>
    </w:p>
    <w:p w14:paraId="2518EF5A" w14:textId="77777777" w:rsidR="00BE637C" w:rsidRDefault="00BE637C" w:rsidP="00BE637C">
      <w:pPr>
        <w:rPr>
          <w:color w:val="000000"/>
        </w:rPr>
      </w:pPr>
      <w:r w:rsidRPr="00D711B6">
        <w:rPr>
          <w:color w:val="000000"/>
        </w:rPr>
        <w:t>Коммутаторы EtherCell поддерживают образование виртуальных групп, распределенных по ATM-магистрали сети, образованной коммутаторами LattisCell.</w:t>
      </w:r>
    </w:p>
    <w:p w14:paraId="48A309B1" w14:textId="77777777" w:rsidR="00BE637C" w:rsidRPr="00275B43" w:rsidRDefault="00BE637C" w:rsidP="00BE637C">
      <w:pPr>
        <w:ind w:left="680"/>
        <w:rPr>
          <w:color w:val="000000"/>
        </w:rPr>
      </w:pPr>
    </w:p>
    <w:p w14:paraId="31B79568" w14:textId="77777777" w:rsidR="004A404F" w:rsidRDefault="004A404F" w:rsidP="00095E9F">
      <w:pPr>
        <w:numPr>
          <w:ilvl w:val="0"/>
          <w:numId w:val="8"/>
        </w:numPr>
        <w:rPr>
          <w:color w:val="000000"/>
        </w:rPr>
      </w:pPr>
      <w:r w:rsidRPr="00275B43">
        <w:rPr>
          <w:color w:val="000000"/>
        </w:rPr>
        <w:t>Какие виды коммутационного оборудования, коммутаторы, маршрутизаторы используются при построении корпоративных сетей(</w:t>
      </w:r>
      <w:r w:rsidR="00B90992" w:rsidRPr="00275B43">
        <w:rPr>
          <w:color w:val="000000"/>
        </w:rPr>
        <w:t>1-3</w:t>
      </w:r>
      <w:r w:rsidRPr="00275B43">
        <w:rPr>
          <w:color w:val="000000"/>
        </w:rPr>
        <w:t xml:space="preserve"> примера).</w:t>
      </w:r>
    </w:p>
    <w:p w14:paraId="6AEB82E8" w14:textId="77777777" w:rsidR="00BE637C" w:rsidRDefault="00BE637C" w:rsidP="00BE637C">
      <w:pPr>
        <w:ind w:left="680"/>
        <w:rPr>
          <w:color w:val="000000"/>
        </w:rPr>
      </w:pPr>
    </w:p>
    <w:p w14:paraId="6809ED19" w14:textId="77777777" w:rsidR="00BE637C" w:rsidRPr="00D711B6" w:rsidRDefault="00BE637C" w:rsidP="00BE637C">
      <w:pPr>
        <w:pStyle w:val="a3"/>
        <w:shd w:val="clear" w:color="auto" w:fill="FFFFFF"/>
        <w:spacing w:before="0" w:beforeAutospacing="0" w:after="0" w:afterAutospacing="0"/>
        <w:jc w:val="both"/>
      </w:pPr>
      <w:r w:rsidRPr="00D711B6">
        <w:rPr>
          <w:iCs/>
          <w:color w:val="000000"/>
        </w:rPr>
        <w:t xml:space="preserve">Коммутатор </w:t>
      </w:r>
      <w:r w:rsidRPr="00D711B6">
        <w:rPr>
          <w:b/>
          <w:iCs/>
          <w:color w:val="000000"/>
        </w:rPr>
        <w:t>LANplex 6012</w:t>
      </w:r>
      <w:r w:rsidRPr="00D711B6">
        <w:rPr>
          <w:color w:val="000000"/>
        </w:rPr>
        <w:t> представляет собой старшую модель коммутатора локальных сетей, предназначенную для работы на уровне магистрали корпоративной сети.</w:t>
      </w:r>
    </w:p>
    <w:p w14:paraId="5FD9CACC" w14:textId="77777777" w:rsidR="00BE637C" w:rsidRPr="00D711B6" w:rsidRDefault="00BE637C" w:rsidP="00BE637C">
      <w:pPr>
        <w:pStyle w:val="a3"/>
        <w:shd w:val="clear" w:color="auto" w:fill="FFFFFF"/>
        <w:spacing w:before="0" w:beforeAutospacing="0" w:after="0" w:afterAutospacing="0"/>
        <w:jc w:val="both"/>
      </w:pPr>
      <w:r w:rsidRPr="00D711B6">
        <w:rPr>
          <w:color w:val="000000"/>
        </w:rPr>
        <w:t>Структура коммутатора до сих пор выдает ориентацию его ранних версий на коммутацию FDDI/Ethernet. До появления модулей, выходящих на высокоскоростную протокольно-независимую шину HSI, коммутатор использовал шины FDDI для межмодульного обмена.</w:t>
      </w:r>
    </w:p>
    <w:p w14:paraId="4145D178" w14:textId="77777777" w:rsidR="00BE637C" w:rsidRPr="00D711B6" w:rsidRDefault="00BE637C" w:rsidP="00BE637C">
      <w:pPr>
        <w:pStyle w:val="a3"/>
        <w:shd w:val="clear" w:color="auto" w:fill="FFFFFF"/>
        <w:spacing w:before="0" w:beforeAutospacing="0" w:after="120" w:afterAutospacing="0"/>
        <w:jc w:val="both"/>
      </w:pPr>
      <w:r w:rsidRPr="00D711B6">
        <w:rPr>
          <w:color w:val="000000"/>
        </w:rPr>
        <w:t>Основные характеристики коммутатора LANplex 6012:</w:t>
      </w:r>
    </w:p>
    <w:p w14:paraId="2E81CEDF" w14:textId="77777777" w:rsidR="00BE637C" w:rsidRPr="00D711B6" w:rsidRDefault="00BE637C" w:rsidP="00BE637C">
      <w:pPr>
        <w:pStyle w:val="a3"/>
        <w:numPr>
          <w:ilvl w:val="0"/>
          <w:numId w:val="33"/>
        </w:numPr>
        <w:shd w:val="clear" w:color="auto" w:fill="FFFFFF"/>
        <w:spacing w:before="280" w:beforeAutospacing="0" w:after="0" w:afterAutospacing="0"/>
        <w:jc w:val="both"/>
        <w:textAlignment w:val="baseline"/>
        <w:rPr>
          <w:color w:val="000000"/>
        </w:rPr>
      </w:pPr>
      <w:r w:rsidRPr="00D711B6">
        <w:rPr>
          <w:color w:val="000000"/>
        </w:rPr>
        <w:t>Устройство управления (отдельный модуль) поддерживает SNMP, RMON и FDDI SMT;</w:t>
      </w:r>
    </w:p>
    <w:p w14:paraId="44EA1887" w14:textId="77777777" w:rsidR="00BE637C" w:rsidRPr="00D711B6" w:rsidRDefault="00BE637C" w:rsidP="00BE637C">
      <w:pPr>
        <w:pStyle w:val="a3"/>
        <w:numPr>
          <w:ilvl w:val="0"/>
          <w:numId w:val="33"/>
        </w:numPr>
        <w:shd w:val="clear" w:color="auto" w:fill="FFFFFF"/>
        <w:spacing w:before="0" w:beforeAutospacing="0" w:after="0" w:afterAutospacing="0"/>
        <w:jc w:val="both"/>
        <w:textAlignment w:val="baseline"/>
        <w:rPr>
          <w:color w:val="000000"/>
        </w:rPr>
      </w:pPr>
      <w:r w:rsidRPr="00D711B6">
        <w:rPr>
          <w:color w:val="000000"/>
        </w:rPr>
        <w:t>Виртуальные сети создаются на основе:</w:t>
      </w:r>
    </w:p>
    <w:p w14:paraId="63BBD2E0" w14:textId="77777777" w:rsidR="00BE637C" w:rsidRPr="00D711B6" w:rsidRDefault="00BE637C" w:rsidP="00BE637C">
      <w:pPr>
        <w:pStyle w:val="a3"/>
        <w:numPr>
          <w:ilvl w:val="0"/>
          <w:numId w:val="33"/>
        </w:numPr>
        <w:shd w:val="clear" w:color="auto" w:fill="FFFFFF"/>
        <w:spacing w:before="0" w:beforeAutospacing="0" w:after="0" w:afterAutospacing="0"/>
        <w:jc w:val="both"/>
        <w:textAlignment w:val="baseline"/>
        <w:rPr>
          <w:color w:val="000000"/>
        </w:rPr>
      </w:pPr>
      <w:r w:rsidRPr="00D711B6">
        <w:rPr>
          <w:color w:val="000000"/>
        </w:rPr>
        <w:t>группирования портов;</w:t>
      </w:r>
    </w:p>
    <w:p w14:paraId="3795C16E" w14:textId="77777777" w:rsidR="00BE637C" w:rsidRPr="00D711B6" w:rsidRDefault="00BE637C" w:rsidP="00BE637C">
      <w:pPr>
        <w:pStyle w:val="a3"/>
        <w:numPr>
          <w:ilvl w:val="0"/>
          <w:numId w:val="33"/>
        </w:numPr>
        <w:shd w:val="clear" w:color="auto" w:fill="FFFFFF"/>
        <w:spacing w:before="0" w:beforeAutospacing="0" w:after="0" w:afterAutospacing="0"/>
        <w:jc w:val="both"/>
        <w:textAlignment w:val="baseline"/>
        <w:rPr>
          <w:color w:val="000000"/>
        </w:rPr>
      </w:pPr>
      <w:r w:rsidRPr="00D711B6">
        <w:rPr>
          <w:color w:val="000000"/>
        </w:rPr>
        <w:t>группирования МАС-адресов.</w:t>
      </w:r>
    </w:p>
    <w:p w14:paraId="072A5B93" w14:textId="77777777" w:rsidR="00BE637C" w:rsidRPr="00D711B6" w:rsidRDefault="00BE637C" w:rsidP="00BE637C">
      <w:pPr>
        <w:pStyle w:val="a3"/>
        <w:numPr>
          <w:ilvl w:val="0"/>
          <w:numId w:val="33"/>
        </w:numPr>
        <w:shd w:val="clear" w:color="auto" w:fill="FFFFFF"/>
        <w:spacing w:before="0" w:beforeAutospacing="0" w:after="0" w:afterAutospacing="0"/>
        <w:jc w:val="both"/>
        <w:textAlignment w:val="baseline"/>
        <w:rPr>
          <w:color w:val="000000"/>
        </w:rPr>
      </w:pPr>
      <w:r w:rsidRPr="00D711B6">
        <w:rPr>
          <w:color w:val="000000"/>
        </w:rPr>
        <w:t>Поддерживается IP и IPX маршрутизация (RIP):</w:t>
      </w:r>
    </w:p>
    <w:p w14:paraId="7F07DC3B" w14:textId="77777777" w:rsidR="00BE637C" w:rsidRPr="00D711B6" w:rsidRDefault="00BE637C" w:rsidP="00BE637C">
      <w:pPr>
        <w:pStyle w:val="a3"/>
        <w:numPr>
          <w:ilvl w:val="0"/>
          <w:numId w:val="33"/>
        </w:numPr>
        <w:shd w:val="clear" w:color="auto" w:fill="FFFFFF"/>
        <w:spacing w:before="0" w:beforeAutospacing="0" w:after="0" w:afterAutospacing="0"/>
        <w:jc w:val="both"/>
        <w:textAlignment w:val="baseline"/>
        <w:rPr>
          <w:color w:val="000000"/>
        </w:rPr>
      </w:pPr>
      <w:r w:rsidRPr="00D711B6">
        <w:rPr>
          <w:color w:val="000000"/>
        </w:rPr>
        <w:t>несколько подсетей на один порт;</w:t>
      </w:r>
    </w:p>
    <w:p w14:paraId="6B98CEB9" w14:textId="77777777" w:rsidR="00BE637C" w:rsidRPr="00D711B6" w:rsidRDefault="00BE637C" w:rsidP="00BE637C">
      <w:pPr>
        <w:pStyle w:val="a3"/>
        <w:numPr>
          <w:ilvl w:val="0"/>
          <w:numId w:val="33"/>
        </w:numPr>
        <w:shd w:val="clear" w:color="auto" w:fill="FFFFFF"/>
        <w:spacing w:before="0" w:beforeAutospacing="0" w:after="0" w:afterAutospacing="0"/>
        <w:jc w:val="both"/>
        <w:textAlignment w:val="baseline"/>
        <w:rPr>
          <w:color w:val="000000"/>
        </w:rPr>
      </w:pPr>
      <w:r w:rsidRPr="00D711B6">
        <w:rPr>
          <w:color w:val="000000"/>
        </w:rPr>
        <w:t>несколько портов на одну подсеть.</w:t>
      </w:r>
    </w:p>
    <w:p w14:paraId="603F82D2" w14:textId="77777777" w:rsidR="00BE637C" w:rsidRPr="00D711B6" w:rsidRDefault="00BE637C" w:rsidP="00BE637C">
      <w:pPr>
        <w:pStyle w:val="a3"/>
        <w:numPr>
          <w:ilvl w:val="0"/>
          <w:numId w:val="33"/>
        </w:numPr>
        <w:shd w:val="clear" w:color="auto" w:fill="FFFFFF"/>
        <w:spacing w:before="0" w:beforeAutospacing="0" w:after="0" w:afterAutospacing="0"/>
        <w:jc w:val="both"/>
        <w:textAlignment w:val="baseline"/>
        <w:rPr>
          <w:color w:val="000000"/>
        </w:rPr>
      </w:pPr>
      <w:r w:rsidRPr="00D711B6">
        <w:rPr>
          <w:color w:val="000000"/>
        </w:rPr>
        <w:t>IP- фрагментация;</w:t>
      </w:r>
    </w:p>
    <w:p w14:paraId="7F8A969D" w14:textId="77777777" w:rsidR="00BE637C" w:rsidRPr="00D711B6" w:rsidRDefault="00BE637C" w:rsidP="00BE637C">
      <w:pPr>
        <w:pStyle w:val="a3"/>
        <w:numPr>
          <w:ilvl w:val="0"/>
          <w:numId w:val="33"/>
        </w:numPr>
        <w:shd w:val="clear" w:color="auto" w:fill="FFFFFF"/>
        <w:spacing w:before="0" w:beforeAutospacing="0" w:after="0" w:afterAutospacing="0"/>
        <w:jc w:val="both"/>
        <w:textAlignment w:val="baseline"/>
        <w:rPr>
          <w:color w:val="000000"/>
        </w:rPr>
      </w:pPr>
      <w:r w:rsidRPr="00D711B6">
        <w:rPr>
          <w:color w:val="000000"/>
        </w:rPr>
        <w:lastRenderedPageBreak/>
        <w:t>ASIC+RISC процессоры;</w:t>
      </w:r>
    </w:p>
    <w:p w14:paraId="02C10D8F" w14:textId="77777777" w:rsidR="00BE637C" w:rsidRPr="00D711B6" w:rsidRDefault="00BE637C" w:rsidP="00BE637C">
      <w:pPr>
        <w:pStyle w:val="a3"/>
        <w:numPr>
          <w:ilvl w:val="0"/>
          <w:numId w:val="33"/>
        </w:numPr>
        <w:shd w:val="clear" w:color="auto" w:fill="FFFFFF"/>
        <w:spacing w:before="0" w:beforeAutospacing="0" w:after="0" w:afterAutospacing="0"/>
        <w:jc w:val="both"/>
        <w:textAlignment w:val="baseline"/>
        <w:rPr>
          <w:color w:val="000000"/>
        </w:rPr>
      </w:pPr>
      <w:r w:rsidRPr="00D711B6">
        <w:rPr>
          <w:color w:val="000000"/>
        </w:rPr>
        <w:t>Наличие функции Roving Analysis Port позволяет наблюдать за трафиком любого порта коммутатора;</w:t>
      </w:r>
    </w:p>
    <w:p w14:paraId="4331D8A0" w14:textId="77777777" w:rsidR="00BE637C" w:rsidRPr="00D711B6" w:rsidRDefault="00BE637C" w:rsidP="00BE637C">
      <w:pPr>
        <w:pStyle w:val="a3"/>
        <w:numPr>
          <w:ilvl w:val="0"/>
          <w:numId w:val="33"/>
        </w:numPr>
        <w:shd w:val="clear" w:color="auto" w:fill="FFFFFF"/>
        <w:spacing w:before="0" w:beforeAutospacing="0" w:after="0" w:afterAutospacing="0"/>
        <w:jc w:val="both"/>
        <w:textAlignment w:val="baseline"/>
        <w:rPr>
          <w:color w:val="000000"/>
        </w:rPr>
      </w:pPr>
      <w:r w:rsidRPr="00D711B6">
        <w:rPr>
          <w:color w:val="000000"/>
        </w:rPr>
        <w:t>Поддержка алгоритма Spanning Tree;</w:t>
      </w:r>
    </w:p>
    <w:p w14:paraId="6A505C60" w14:textId="77777777" w:rsidR="00BE637C" w:rsidRPr="00D711B6" w:rsidRDefault="00BE637C" w:rsidP="00BE637C">
      <w:pPr>
        <w:pStyle w:val="a3"/>
        <w:numPr>
          <w:ilvl w:val="0"/>
          <w:numId w:val="33"/>
        </w:numPr>
        <w:shd w:val="clear" w:color="auto" w:fill="FFFFFF"/>
        <w:spacing w:before="0" w:beforeAutospacing="0" w:after="280" w:afterAutospacing="0"/>
        <w:jc w:val="both"/>
        <w:textAlignment w:val="baseline"/>
        <w:rPr>
          <w:color w:val="000000"/>
          <w:sz w:val="20"/>
          <w:szCs w:val="20"/>
        </w:rPr>
      </w:pPr>
      <w:r w:rsidRPr="00D711B6">
        <w:rPr>
          <w:color w:val="000000"/>
        </w:rPr>
        <w:t>Фильтрация широковещательного шторма.</w:t>
      </w:r>
    </w:p>
    <w:p w14:paraId="27F4AF16" w14:textId="77777777" w:rsidR="00BE637C" w:rsidRDefault="00BE637C" w:rsidP="00BE637C">
      <w:pPr>
        <w:rPr>
          <w:color w:val="000000"/>
        </w:rPr>
      </w:pPr>
      <w:r w:rsidRPr="00DA6E7B">
        <w:rPr>
          <w:color w:val="000000"/>
          <w:szCs w:val="28"/>
        </w:rPr>
        <w:t xml:space="preserve">Коммутаторы </w:t>
      </w:r>
      <w:r w:rsidRPr="00D711B6">
        <w:rPr>
          <w:b/>
          <w:color w:val="000000"/>
          <w:szCs w:val="28"/>
        </w:rPr>
        <w:t>Huawei</w:t>
      </w:r>
      <w:r w:rsidRPr="00DA6E7B">
        <w:rPr>
          <w:color w:val="000000"/>
          <w:szCs w:val="28"/>
        </w:rPr>
        <w:t xml:space="preserve"> серии </w:t>
      </w:r>
      <w:r w:rsidRPr="00D711B6">
        <w:rPr>
          <w:b/>
          <w:color w:val="000000"/>
          <w:szCs w:val="28"/>
        </w:rPr>
        <w:t>S2700</w:t>
      </w:r>
      <w:r w:rsidRPr="00DA6E7B">
        <w:rPr>
          <w:color w:val="000000"/>
          <w:szCs w:val="28"/>
        </w:rPr>
        <w:t xml:space="preserve"> для корпоративных сетей являются интеллектуальными энергосберегающими коммутаторами доступа 100М следующего поколения. Серия S2700 использует передовые технологии коммутации и программное обеспечение многоцелевой платформы маршрутизации (VRP) компании Huawei и предоставляет мультисервисные услуги и доступ в сетях Ethernet. Оборудование легко устанавливается и обслуживается. Благодаря гибким возможностям работы в сети, продуманной политике обеспечения безопасности, качеству обслуживания и энергосберегающим технологиям, S2700 позволяет заказчикам предприятий построить IT сети следующего поколения.</w:t>
      </w:r>
    </w:p>
    <w:p w14:paraId="70ED9B28" w14:textId="77777777" w:rsidR="009670A9" w:rsidRDefault="009670A9" w:rsidP="009670A9">
      <w:pPr>
        <w:rPr>
          <w:color w:val="000000"/>
        </w:rPr>
      </w:pPr>
    </w:p>
    <w:p w14:paraId="66664843" w14:textId="77777777" w:rsidR="00BE637C" w:rsidRPr="00275B43" w:rsidRDefault="00BE637C" w:rsidP="00BE637C">
      <w:pPr>
        <w:rPr>
          <w:color w:val="000000"/>
        </w:rPr>
      </w:pPr>
    </w:p>
    <w:p w14:paraId="7CEF208E" w14:textId="77777777" w:rsidR="004C7C60" w:rsidRDefault="004C7C60" w:rsidP="004C7C60">
      <w:pPr>
        <w:pStyle w:val="2"/>
      </w:pPr>
      <w:bookmarkStart w:id="11" w:name="_Toc63864454"/>
      <w:bookmarkStart w:id="12" w:name="_Toc82376118"/>
      <w:r>
        <w:t>3.4 Задание  4</w:t>
      </w:r>
      <w:r w:rsidR="00F41155">
        <w:t>. Основные  устройства ПК</w:t>
      </w:r>
      <w:bookmarkEnd w:id="11"/>
      <w:bookmarkEnd w:id="12"/>
      <w:r w:rsidR="00C52997">
        <w:t xml:space="preserve"> </w:t>
      </w:r>
    </w:p>
    <w:p w14:paraId="7CC0EF34" w14:textId="77777777" w:rsidR="00F41155" w:rsidRDefault="00942724" w:rsidP="00F41155">
      <w:pPr>
        <w:pStyle w:val="3"/>
      </w:pPr>
      <w:bookmarkStart w:id="13" w:name="_Toc63864455"/>
      <w:bookmarkStart w:id="14" w:name="_Toc82376119"/>
      <w:r w:rsidRPr="009670A9">
        <w:t>3.4.</w:t>
      </w:r>
      <w:r w:rsidR="008216E2">
        <w:t>1.</w:t>
      </w:r>
      <w:r w:rsidR="00A9075C">
        <w:t>Центральный п</w:t>
      </w:r>
      <w:r w:rsidR="00F41155">
        <w:t>роцессор </w:t>
      </w:r>
      <w:r w:rsidR="00A9075C">
        <w:t>(</w:t>
      </w:r>
      <w:r w:rsidR="00A9075C">
        <w:rPr>
          <w:lang w:val="en-US"/>
        </w:rPr>
        <w:t>CPU</w:t>
      </w:r>
      <w:r w:rsidR="00A9075C">
        <w:t>)</w:t>
      </w:r>
      <w:bookmarkEnd w:id="13"/>
      <w:bookmarkEnd w:id="14"/>
    </w:p>
    <w:p w14:paraId="10A59568" w14:textId="77777777" w:rsidR="00095E9F" w:rsidRDefault="00F41155" w:rsidP="00CA6807">
      <w:pPr>
        <w:ind w:firstLine="340"/>
        <w:jc w:val="both"/>
        <w:rPr>
          <w:color w:val="000000"/>
        </w:rPr>
      </w:pPr>
      <w:r w:rsidRPr="00275B43">
        <w:rPr>
          <w:color w:val="000000"/>
        </w:rPr>
        <w:t xml:space="preserve">  Определите основные технические характеристики (тип процессора, тактовая частота, количество ядер</w:t>
      </w:r>
      <w:r w:rsidR="00DB4EC6" w:rsidRPr="00275B43">
        <w:rPr>
          <w:color w:val="000000"/>
        </w:rPr>
        <w:t>, количество транзисторов в кристалле</w:t>
      </w:r>
      <w:r w:rsidRPr="00275B43">
        <w:rPr>
          <w:color w:val="000000"/>
        </w:rPr>
        <w:t xml:space="preserve">) процессора </w:t>
      </w:r>
      <w:r w:rsidRPr="00275B43">
        <w:rPr>
          <w:color w:val="000000"/>
          <w:u w:val="single"/>
        </w:rPr>
        <w:t>вашего ПК</w:t>
      </w:r>
      <w:r w:rsidR="00F871BC" w:rsidRPr="00275B43">
        <w:rPr>
          <w:color w:val="000000"/>
        </w:rPr>
        <w:t xml:space="preserve">. </w:t>
      </w:r>
    </w:p>
    <w:p w14:paraId="3B615F78" w14:textId="77777777" w:rsidR="00CA6807" w:rsidRPr="001A334E" w:rsidRDefault="00CA6807" w:rsidP="00CA6807">
      <w:pPr>
        <w:ind w:firstLine="340"/>
        <w:jc w:val="both"/>
        <w:rPr>
          <w:color w:val="000000"/>
          <w:lang w:val="en-US"/>
        </w:rPr>
      </w:pPr>
      <w:r>
        <w:rPr>
          <w:color w:val="000000"/>
        </w:rPr>
        <w:t>Тип</w:t>
      </w:r>
      <w:r w:rsidRPr="00275F1B">
        <w:rPr>
          <w:color w:val="000000"/>
          <w:lang w:val="en-US"/>
        </w:rPr>
        <w:t xml:space="preserve"> </w:t>
      </w:r>
      <w:r>
        <w:rPr>
          <w:color w:val="000000"/>
        </w:rPr>
        <w:t>процессора</w:t>
      </w:r>
      <w:r w:rsidR="00275F1B" w:rsidRPr="00275F1B">
        <w:rPr>
          <w:color w:val="000000"/>
          <w:lang w:val="en-US"/>
        </w:rPr>
        <w:t>:Intel(R) Core(TM) m3-7Y30</w:t>
      </w:r>
    </w:p>
    <w:p w14:paraId="21984A46" w14:textId="77777777" w:rsidR="00095E9F" w:rsidRPr="006C6B1F" w:rsidRDefault="00CA6807" w:rsidP="00095E9F">
      <w:pPr>
        <w:ind w:firstLine="340"/>
        <w:jc w:val="both"/>
        <w:rPr>
          <w:color w:val="000000"/>
        </w:rPr>
      </w:pPr>
      <w:r>
        <w:rPr>
          <w:color w:val="000000"/>
        </w:rPr>
        <w:t>Тактовая частота:</w:t>
      </w:r>
      <w:r w:rsidR="006C6B1F" w:rsidRPr="006C6B1F">
        <w:rPr>
          <w:color w:val="000000"/>
        </w:rPr>
        <w:t xml:space="preserve"> </w:t>
      </w:r>
      <w:r w:rsidR="00275F1B" w:rsidRPr="00275F1B">
        <w:rPr>
          <w:color w:val="000000"/>
        </w:rPr>
        <w:t>1.00</w:t>
      </w:r>
      <w:r w:rsidR="00275F1B" w:rsidRPr="00275F1B">
        <w:rPr>
          <w:color w:val="000000"/>
          <w:lang w:val="en-US"/>
        </w:rPr>
        <w:t>GHz</w:t>
      </w:r>
    </w:p>
    <w:p w14:paraId="6A662470" w14:textId="77777777" w:rsidR="006C6B1F" w:rsidRDefault="00CA6807" w:rsidP="00275F1B">
      <w:pPr>
        <w:ind w:firstLine="340"/>
        <w:jc w:val="both"/>
        <w:rPr>
          <w:color w:val="000000"/>
        </w:rPr>
      </w:pPr>
      <w:r>
        <w:rPr>
          <w:color w:val="000000"/>
        </w:rPr>
        <w:t>Количество ядер:</w:t>
      </w:r>
      <w:r w:rsidR="006C6B1F" w:rsidRPr="006C6B1F">
        <w:rPr>
          <w:color w:val="000000"/>
        </w:rPr>
        <w:t xml:space="preserve"> </w:t>
      </w:r>
      <w:r w:rsidR="00275F1B" w:rsidRPr="00275F1B">
        <w:rPr>
          <w:color w:val="000000"/>
        </w:rPr>
        <w:t>2</w:t>
      </w:r>
    </w:p>
    <w:p w14:paraId="6B90C1B0" w14:textId="77777777" w:rsidR="00275F1B" w:rsidRPr="00275F1B" w:rsidRDefault="00275F1B" w:rsidP="00275F1B">
      <w:pPr>
        <w:ind w:firstLine="340"/>
        <w:jc w:val="both"/>
        <w:rPr>
          <w:color w:val="000000"/>
        </w:rPr>
      </w:pPr>
    </w:p>
    <w:p w14:paraId="2B637772" w14:textId="77777777" w:rsidR="00095E9F" w:rsidRDefault="006C6B1F" w:rsidP="00275F1B">
      <w:pPr>
        <w:ind w:firstLine="340"/>
        <w:jc w:val="both"/>
        <w:rPr>
          <w:color w:val="000000"/>
        </w:rPr>
      </w:pPr>
      <w:r w:rsidRPr="00275B43">
        <w:rPr>
          <w:color w:val="000000"/>
        </w:rPr>
        <w:t>Уровни Кэш-памяти и ее объем. </w:t>
      </w:r>
    </w:p>
    <w:p w14:paraId="21EA29A8" w14:textId="77777777" w:rsidR="00275F1B" w:rsidRPr="001A334E" w:rsidRDefault="00275F1B" w:rsidP="00275F1B">
      <w:pPr>
        <w:ind w:firstLine="340"/>
        <w:jc w:val="both"/>
        <w:rPr>
          <w:color w:val="000000"/>
          <w:lang w:val="en-US"/>
        </w:rPr>
      </w:pPr>
      <w:r>
        <w:rPr>
          <w:color w:val="000000"/>
        </w:rPr>
        <w:t>Кэщ</w:t>
      </w:r>
      <w:r w:rsidRPr="001A334E">
        <w:rPr>
          <w:color w:val="000000"/>
          <w:lang w:val="en-US"/>
        </w:rPr>
        <w:t xml:space="preserve"> </w:t>
      </w:r>
      <w:r>
        <w:rPr>
          <w:color w:val="000000"/>
          <w:lang w:val="en-US"/>
        </w:rPr>
        <w:t>L</w:t>
      </w:r>
      <w:r w:rsidRPr="001A334E">
        <w:rPr>
          <w:color w:val="000000"/>
          <w:lang w:val="en-US"/>
        </w:rPr>
        <w:t xml:space="preserve">1 </w:t>
      </w:r>
      <w:r>
        <w:rPr>
          <w:color w:val="000000"/>
        </w:rPr>
        <w:t>кода</w:t>
      </w:r>
      <w:r w:rsidRPr="001A334E">
        <w:rPr>
          <w:color w:val="000000"/>
          <w:lang w:val="en-US"/>
        </w:rPr>
        <w:t xml:space="preserve">: 32 </w:t>
      </w:r>
      <w:r w:rsidRPr="00275F1B">
        <w:rPr>
          <w:color w:val="000000"/>
        </w:rPr>
        <w:t>КБ</w:t>
      </w:r>
      <w:r w:rsidRPr="001A334E">
        <w:rPr>
          <w:color w:val="000000"/>
          <w:lang w:val="en-US"/>
        </w:rPr>
        <w:t xml:space="preserve"> per core</w:t>
      </w:r>
    </w:p>
    <w:p w14:paraId="2F4CD252" w14:textId="77777777" w:rsidR="00275F1B" w:rsidRDefault="00275F1B" w:rsidP="00275F1B">
      <w:pPr>
        <w:ind w:firstLine="340"/>
        <w:jc w:val="both"/>
        <w:rPr>
          <w:color w:val="000000"/>
          <w:lang w:val="en-US"/>
        </w:rPr>
      </w:pPr>
      <w:r w:rsidRPr="00275F1B">
        <w:rPr>
          <w:color w:val="000000"/>
        </w:rPr>
        <w:t>Кэш</w:t>
      </w:r>
      <w:r w:rsidRPr="00275F1B">
        <w:rPr>
          <w:color w:val="000000"/>
          <w:lang w:val="en-US"/>
        </w:rPr>
        <w:t xml:space="preserve"> L1 </w:t>
      </w:r>
      <w:r w:rsidRPr="00275F1B">
        <w:rPr>
          <w:color w:val="000000"/>
        </w:rPr>
        <w:t>данных</w:t>
      </w:r>
      <w:r>
        <w:rPr>
          <w:color w:val="000000"/>
          <w:lang w:val="en-US"/>
        </w:rPr>
        <w:t>:</w:t>
      </w:r>
      <w:r w:rsidRPr="00275F1B">
        <w:rPr>
          <w:color w:val="000000"/>
          <w:lang w:val="en-US"/>
        </w:rPr>
        <w:tab/>
        <w:t xml:space="preserve">32 </w:t>
      </w:r>
      <w:r w:rsidRPr="00275F1B">
        <w:rPr>
          <w:color w:val="000000"/>
        </w:rPr>
        <w:t>КБ</w:t>
      </w:r>
      <w:r w:rsidRPr="00275F1B">
        <w:rPr>
          <w:color w:val="000000"/>
          <w:lang w:val="en-US"/>
        </w:rPr>
        <w:t xml:space="preserve"> per core</w:t>
      </w:r>
    </w:p>
    <w:p w14:paraId="312D67C9" w14:textId="77777777" w:rsidR="00275F1B" w:rsidRDefault="00275F1B" w:rsidP="00275F1B">
      <w:pPr>
        <w:ind w:firstLine="340"/>
        <w:jc w:val="both"/>
        <w:rPr>
          <w:color w:val="000000"/>
          <w:lang w:val="en-US"/>
        </w:rPr>
      </w:pPr>
      <w:r w:rsidRPr="00275F1B">
        <w:rPr>
          <w:color w:val="000000"/>
          <w:lang w:val="en-US"/>
        </w:rPr>
        <w:t>Кэш L2</w:t>
      </w:r>
      <w:r>
        <w:rPr>
          <w:color w:val="000000"/>
          <w:lang w:val="en-US"/>
        </w:rPr>
        <w:t xml:space="preserve">: </w:t>
      </w:r>
      <w:r w:rsidRPr="00275F1B">
        <w:rPr>
          <w:color w:val="000000"/>
          <w:lang w:val="en-US"/>
        </w:rPr>
        <w:t>256 КБ per core  (On-Die, ECC, Full-Speed)</w:t>
      </w:r>
    </w:p>
    <w:p w14:paraId="35F35540" w14:textId="77777777" w:rsidR="00275F1B" w:rsidRDefault="00275F1B" w:rsidP="00275F1B">
      <w:pPr>
        <w:ind w:firstLine="340"/>
        <w:jc w:val="both"/>
        <w:rPr>
          <w:color w:val="000000"/>
          <w:lang w:val="en-US"/>
        </w:rPr>
      </w:pPr>
      <w:r w:rsidRPr="00275F1B">
        <w:rPr>
          <w:color w:val="000000"/>
          <w:lang w:val="en-US"/>
        </w:rPr>
        <w:t>Кэш L3</w:t>
      </w:r>
      <w:r>
        <w:rPr>
          <w:color w:val="000000"/>
          <w:lang w:val="en-US"/>
        </w:rPr>
        <w:t xml:space="preserve">: </w:t>
      </w:r>
      <w:r w:rsidRPr="00275F1B">
        <w:rPr>
          <w:color w:val="000000"/>
          <w:lang w:val="en-US"/>
        </w:rPr>
        <w:t>4 МБ  (On-Die, ECC, Full-Speed)</w:t>
      </w:r>
    </w:p>
    <w:p w14:paraId="531A39D0" w14:textId="77777777" w:rsidR="00275F1B" w:rsidRPr="00275F1B" w:rsidRDefault="00275F1B" w:rsidP="00275F1B">
      <w:pPr>
        <w:ind w:firstLine="340"/>
        <w:jc w:val="both"/>
        <w:rPr>
          <w:color w:val="000000"/>
          <w:lang w:val="en-US"/>
        </w:rPr>
      </w:pPr>
    </w:p>
    <w:p w14:paraId="3028B7EE" w14:textId="77777777" w:rsidR="00095E9F" w:rsidRPr="001A334E" w:rsidRDefault="00A9075C" w:rsidP="006C6B1F">
      <w:pPr>
        <w:ind w:firstLine="340"/>
        <w:jc w:val="both"/>
        <w:rPr>
          <w:color w:val="000000"/>
        </w:rPr>
      </w:pPr>
      <w:r w:rsidRPr="00275B43">
        <w:rPr>
          <w:color w:val="000000"/>
        </w:rPr>
        <w:t>Частота системной шины (</w:t>
      </w:r>
      <w:r w:rsidRPr="00275B43">
        <w:rPr>
          <w:color w:val="000000"/>
          <w:lang w:val="en-US"/>
        </w:rPr>
        <w:t>FSB</w:t>
      </w:r>
      <w:r w:rsidRPr="00275B43">
        <w:rPr>
          <w:color w:val="000000"/>
        </w:rPr>
        <w:t>)</w:t>
      </w:r>
      <w:r w:rsidR="006C6B1F" w:rsidRPr="00275F1B">
        <w:rPr>
          <w:color w:val="000000"/>
        </w:rPr>
        <w:t xml:space="preserve">: </w:t>
      </w:r>
      <w:r w:rsidR="00275F1B" w:rsidRPr="001A334E">
        <w:rPr>
          <w:color w:val="000000"/>
        </w:rPr>
        <w:t xml:space="preserve"> 100 </w:t>
      </w:r>
      <w:r w:rsidR="00275F1B">
        <w:rPr>
          <w:color w:val="000000"/>
          <w:lang w:val="en-US"/>
        </w:rPr>
        <w:t>MHz</w:t>
      </w:r>
    </w:p>
    <w:p w14:paraId="2524F75C" w14:textId="77777777" w:rsidR="00095E9F" w:rsidRPr="00275B43" w:rsidRDefault="00095E9F" w:rsidP="00095E9F">
      <w:pPr>
        <w:ind w:firstLine="340"/>
        <w:jc w:val="both"/>
        <w:rPr>
          <w:color w:val="000000"/>
        </w:rPr>
      </w:pPr>
    </w:p>
    <w:p w14:paraId="16324C5B" w14:textId="77777777" w:rsidR="00DB4EC6" w:rsidRDefault="00942724" w:rsidP="00DB4EC6">
      <w:pPr>
        <w:pStyle w:val="3"/>
      </w:pPr>
      <w:bookmarkStart w:id="15" w:name="_Toc63864456"/>
      <w:bookmarkStart w:id="16" w:name="_Toc82376120"/>
      <w:r w:rsidRPr="009670A9">
        <w:t>3.4.</w:t>
      </w:r>
      <w:r w:rsidR="00DB4EC6">
        <w:t>2.Оперативная память</w:t>
      </w:r>
      <w:bookmarkEnd w:id="15"/>
      <w:bookmarkEnd w:id="16"/>
    </w:p>
    <w:p w14:paraId="22A800EC" w14:textId="77777777" w:rsidR="00D019F3" w:rsidRPr="00D019F3" w:rsidRDefault="00D019F3" w:rsidP="00D019F3"/>
    <w:p w14:paraId="22382A9D" w14:textId="77777777" w:rsidR="00275B43" w:rsidRDefault="00275B43" w:rsidP="00D019F3">
      <w:pPr>
        <w:spacing w:after="240"/>
        <w:jc w:val="both"/>
      </w:pPr>
      <w:r w:rsidRPr="006200FE">
        <w:t>Определит</w:t>
      </w:r>
      <w:r>
        <w:t>е</w:t>
      </w:r>
      <w:r w:rsidRPr="006200FE">
        <w:t xml:space="preserve"> объем ОЗУ (в </w:t>
      </w:r>
      <w:r>
        <w:t xml:space="preserve">Гб) вашего </w:t>
      </w:r>
      <w:r w:rsidR="00D019F3">
        <w:t>ПК.</w:t>
      </w:r>
    </w:p>
    <w:p w14:paraId="5FC78A72" w14:textId="77777777" w:rsidR="00D019F3" w:rsidRPr="001A334E" w:rsidRDefault="00D019F3" w:rsidP="00D019F3">
      <w:pPr>
        <w:spacing w:after="240"/>
        <w:jc w:val="both"/>
      </w:pPr>
      <w:r>
        <w:t xml:space="preserve">Объем ОЗУ: </w:t>
      </w:r>
      <w:r w:rsidR="00275F1B" w:rsidRPr="001A334E">
        <w:t>4</w:t>
      </w:r>
      <w:r w:rsidR="00275F1B">
        <w:t xml:space="preserve"> Гб</w:t>
      </w:r>
    </w:p>
    <w:p w14:paraId="05172736" w14:textId="77777777" w:rsidR="00095E9F" w:rsidRDefault="00275B43" w:rsidP="00D019F3">
      <w:pPr>
        <w:spacing w:after="240"/>
        <w:jc w:val="both"/>
      </w:pPr>
      <w:r>
        <w:t>В</w:t>
      </w:r>
      <w:r w:rsidRPr="00A22399">
        <w:t>ыполните</w:t>
      </w:r>
      <w:r>
        <w:t xml:space="preserve"> тесты</w:t>
      </w:r>
      <w:r w:rsidRPr="00942724">
        <w:t>: Чтение из памяти</w:t>
      </w:r>
      <w:r>
        <w:t xml:space="preserve"> и </w:t>
      </w:r>
      <w:r w:rsidRPr="00942724">
        <w:t>Запись в память</w:t>
      </w:r>
      <w:r>
        <w:t>  Проанализируйте результат тестирования и сделайте вывод</w:t>
      </w:r>
    </w:p>
    <w:p w14:paraId="6447F664" w14:textId="2612E92F" w:rsidR="00275F1B" w:rsidRDefault="00095BD8" w:rsidP="00D019F3">
      <w:pPr>
        <w:spacing w:after="240"/>
        <w:jc w:val="both"/>
      </w:pPr>
      <w:r>
        <w:rPr>
          <w:noProof/>
        </w:rPr>
        <w:lastRenderedPageBreak/>
        <w:drawing>
          <wp:inline distT="0" distB="0" distL="0" distR="0" wp14:anchorId="2D0DF12D" wp14:editId="269B121F">
            <wp:extent cx="5029200" cy="4787900"/>
            <wp:effectExtent l="0" t="0" r="0" b="0"/>
            <wp:docPr id="3" name="Рисунок 3" descr="C:\Users\user\AppData\Local\Microsoft\Windows\INetCache\Content.Wor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tes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4787900"/>
                    </a:xfrm>
                    <a:prstGeom prst="rect">
                      <a:avLst/>
                    </a:prstGeom>
                    <a:noFill/>
                    <a:ln>
                      <a:noFill/>
                    </a:ln>
                  </pic:spPr>
                </pic:pic>
              </a:graphicData>
            </a:graphic>
          </wp:inline>
        </w:drawing>
      </w:r>
    </w:p>
    <w:p w14:paraId="37C447E0" w14:textId="77777777" w:rsidR="00AB253D" w:rsidRDefault="00275B43" w:rsidP="00AB253D">
      <w:pPr>
        <w:spacing w:after="120"/>
        <w:jc w:val="both"/>
      </w:pPr>
      <w:r>
        <w:t xml:space="preserve">Выясните </w:t>
      </w:r>
      <w:r w:rsidR="00095E9F">
        <w:t>другие</w:t>
      </w:r>
      <w:r>
        <w:t xml:space="preserve"> параметры, которые характеризуют оперативную память компьютера</w:t>
      </w:r>
      <w:r w:rsidR="00AB253D">
        <w:t>.</w:t>
      </w:r>
    </w:p>
    <w:p w14:paraId="00062549" w14:textId="77777777" w:rsidR="00AB253D" w:rsidRPr="001A334E" w:rsidRDefault="00AB253D" w:rsidP="00AB253D">
      <w:pPr>
        <w:spacing w:after="120"/>
        <w:jc w:val="both"/>
      </w:pPr>
      <w:r>
        <w:t xml:space="preserve">Тип ОЗУ: </w:t>
      </w:r>
      <w:r>
        <w:rPr>
          <w:lang w:val="en-US"/>
        </w:rPr>
        <w:t>LPDDR</w:t>
      </w:r>
      <w:r w:rsidRPr="001A334E">
        <w:t>3</w:t>
      </w:r>
    </w:p>
    <w:p w14:paraId="06D10AE2" w14:textId="77777777" w:rsidR="00AB253D" w:rsidRDefault="00AB253D" w:rsidP="00AB253D">
      <w:pPr>
        <w:spacing w:after="120"/>
        <w:jc w:val="both"/>
      </w:pPr>
      <w:r>
        <w:rPr>
          <w:lang w:val="en-US"/>
        </w:rPr>
        <w:t>C</w:t>
      </w:r>
      <w:r>
        <w:t>лотов памяти: 2</w:t>
      </w:r>
    </w:p>
    <w:p w14:paraId="1C9B3DC5" w14:textId="77777777" w:rsidR="00AB253D" w:rsidRPr="001A334E" w:rsidRDefault="00AB253D" w:rsidP="00AB253D">
      <w:pPr>
        <w:spacing w:after="120"/>
        <w:jc w:val="both"/>
      </w:pPr>
      <w:r>
        <w:t>Максимальный объем памяти: 4 Гб</w:t>
      </w:r>
    </w:p>
    <w:p w14:paraId="0A9D8282" w14:textId="77777777" w:rsidR="00095E9F" w:rsidRDefault="00275B43" w:rsidP="00AB253D">
      <w:pPr>
        <w:spacing w:after="120"/>
        <w:jc w:val="both"/>
      </w:pPr>
      <w:r>
        <w:t>Укажите разъемы ОЗУ и разъемы расширения ОЗУ, тип планок памяти вашего ПК, какие конкретно планки памяти установлены на вашем ПК.    </w:t>
      </w:r>
    </w:p>
    <w:p w14:paraId="57A4719E" w14:textId="75D6206D" w:rsidR="00AB253D" w:rsidRPr="00AB253D" w:rsidRDefault="00095BD8" w:rsidP="00AB253D">
      <w:pPr>
        <w:spacing w:after="120"/>
        <w:jc w:val="both"/>
      </w:pPr>
      <w:r>
        <w:rPr>
          <w:noProof/>
          <w:color w:val="000000"/>
          <w:sz w:val="22"/>
          <w:szCs w:val="22"/>
        </w:rPr>
        <w:lastRenderedPageBreak/>
        <w:drawing>
          <wp:inline distT="0" distB="0" distL="0" distR="0" wp14:anchorId="0AEA1F7F" wp14:editId="66737180">
            <wp:extent cx="3721100" cy="3289300"/>
            <wp:effectExtent l="0" t="0" r="0" b="0"/>
            <wp:docPr id="4" name="Рисунок 4" descr="C:\Users\user\AppData\Local\Microsoft\Windows\INetCache\Content.Word\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RA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21100" cy="3289300"/>
                    </a:xfrm>
                    <a:prstGeom prst="rect">
                      <a:avLst/>
                    </a:prstGeom>
                    <a:noFill/>
                    <a:ln>
                      <a:noFill/>
                    </a:ln>
                  </pic:spPr>
                </pic:pic>
              </a:graphicData>
            </a:graphic>
          </wp:inline>
        </w:drawing>
      </w:r>
    </w:p>
    <w:p w14:paraId="5AA7A3AC" w14:textId="77777777" w:rsidR="00275B43" w:rsidRPr="00A22399" w:rsidRDefault="00275B43" w:rsidP="00095E9F">
      <w:pPr>
        <w:spacing w:after="120"/>
        <w:ind w:firstLine="340"/>
        <w:jc w:val="both"/>
      </w:pPr>
      <w:r>
        <w:t> </w:t>
      </w:r>
    </w:p>
    <w:p w14:paraId="6C3EDF30" w14:textId="77777777" w:rsidR="00DB4EC6" w:rsidRDefault="00DB4EC6" w:rsidP="00942724">
      <w:pPr>
        <w:pStyle w:val="3"/>
        <w:numPr>
          <w:ilvl w:val="2"/>
          <w:numId w:val="11"/>
        </w:numPr>
      </w:pPr>
      <w:bookmarkStart w:id="17" w:name="_Toc63864457"/>
      <w:bookmarkStart w:id="18" w:name="_Toc82376121"/>
      <w:r>
        <w:t>Дисковая память</w:t>
      </w:r>
      <w:bookmarkEnd w:id="17"/>
      <w:bookmarkEnd w:id="18"/>
    </w:p>
    <w:p w14:paraId="43052F3F" w14:textId="77777777" w:rsidR="00095E9F" w:rsidRPr="00B57743" w:rsidRDefault="00DB4EC6" w:rsidP="00CB3E81">
      <w:pPr>
        <w:spacing w:after="120"/>
        <w:ind w:firstLine="340"/>
        <w:jc w:val="both"/>
      </w:pPr>
      <w:r>
        <w:t>Выясните</w:t>
      </w:r>
      <w:r w:rsidRPr="00942724">
        <w:t>:</w:t>
      </w:r>
      <w:r w:rsidR="00F871BC" w:rsidRPr="00942724">
        <w:t xml:space="preserve"> </w:t>
      </w:r>
      <w:r w:rsidR="00F871BC">
        <w:t>к</w:t>
      </w:r>
      <w:r>
        <w:t>акие физические диски установлены</w:t>
      </w:r>
      <w:r w:rsidR="00942724">
        <w:t xml:space="preserve"> на компьютере, объем дискового </w:t>
      </w:r>
      <w:r>
        <w:t>пространства </w:t>
      </w:r>
      <w:r w:rsidR="00F871BC">
        <w:t xml:space="preserve"> </w:t>
      </w:r>
    </w:p>
    <w:p w14:paraId="38F252A3" w14:textId="77777777" w:rsidR="00095E9F" w:rsidRDefault="00DB4EC6" w:rsidP="00CB3E81">
      <w:pPr>
        <w:spacing w:after="120"/>
        <w:ind w:firstLine="340"/>
        <w:jc w:val="both"/>
      </w:pPr>
      <w:r>
        <w:t>Разбиение физических дисков на логические</w:t>
      </w:r>
      <w:r w:rsidR="00F871BC">
        <w:t xml:space="preserve"> и типы разделов</w:t>
      </w:r>
      <w:r w:rsidR="00AB1500">
        <w:t xml:space="preserve"> (например, </w:t>
      </w:r>
      <w:r w:rsidR="00AB1500" w:rsidRPr="00B57743">
        <w:t>FAT32</w:t>
      </w:r>
      <w:r w:rsidR="00AB1500">
        <w:t>)</w:t>
      </w:r>
      <w:r>
        <w:t>.</w:t>
      </w:r>
    </w:p>
    <w:p w14:paraId="43590D62" w14:textId="1E882E8C" w:rsidR="00CB3E81" w:rsidRPr="00B57743" w:rsidRDefault="00095BD8" w:rsidP="00CB3E81">
      <w:pPr>
        <w:spacing w:after="120"/>
        <w:ind w:firstLine="340"/>
        <w:jc w:val="both"/>
      </w:pPr>
      <w:r>
        <w:rPr>
          <w:noProof/>
        </w:rPr>
        <w:drawing>
          <wp:inline distT="0" distB="0" distL="0" distR="0" wp14:anchorId="52C6FDF0" wp14:editId="6E2863C3">
            <wp:extent cx="4864100" cy="1816100"/>
            <wp:effectExtent l="0" t="0" r="0" b="0"/>
            <wp:docPr id="5" name="Рисунок 5" descr="C:\Users\user\AppData\Local\Microsoft\Windows\INetCache\Content.Word\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disk.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4100" cy="1816100"/>
                    </a:xfrm>
                    <a:prstGeom prst="rect">
                      <a:avLst/>
                    </a:prstGeom>
                    <a:noFill/>
                    <a:ln>
                      <a:noFill/>
                    </a:ln>
                  </pic:spPr>
                </pic:pic>
              </a:graphicData>
            </a:graphic>
          </wp:inline>
        </w:drawing>
      </w:r>
    </w:p>
    <w:p w14:paraId="4A633E18" w14:textId="77777777" w:rsidR="00B57743" w:rsidRDefault="00F871BC" w:rsidP="00B57743">
      <w:pPr>
        <w:spacing w:after="120"/>
        <w:ind w:firstLine="340"/>
        <w:jc w:val="both"/>
      </w:pPr>
      <w:r>
        <w:t xml:space="preserve">Диагностическая информация о диске (если </w:t>
      </w:r>
      <w:r w:rsidR="00942724">
        <w:t>поддерживается</w:t>
      </w:r>
      <w:r w:rsidR="00942724" w:rsidRPr="00942724">
        <w:t xml:space="preserve"> </w:t>
      </w:r>
      <w:r w:rsidR="00942724">
        <w:t xml:space="preserve"> </w:t>
      </w:r>
      <w:r w:rsidRPr="00942724">
        <w:t>SMART</w:t>
      </w:r>
      <w:r w:rsidR="00996817">
        <w:t>_статус</w:t>
      </w:r>
      <w:r>
        <w:t>)</w:t>
      </w:r>
      <w:r w:rsidR="00647A41">
        <w:t xml:space="preserve">  </w:t>
      </w:r>
    </w:p>
    <w:p w14:paraId="5C520239" w14:textId="54DA5860" w:rsidR="00095E9F" w:rsidRPr="009670A9" w:rsidRDefault="00095BD8" w:rsidP="00B57743">
      <w:pPr>
        <w:spacing w:after="120"/>
        <w:ind w:firstLine="340"/>
        <w:jc w:val="both"/>
      </w:pPr>
      <w:r>
        <w:rPr>
          <w:b/>
          <w:noProof/>
          <w:color w:val="FF0000"/>
          <w:sz w:val="28"/>
          <w:szCs w:val="28"/>
        </w:rPr>
        <w:lastRenderedPageBreak/>
        <w:drawing>
          <wp:inline distT="0" distB="0" distL="0" distR="0" wp14:anchorId="3708BFDF" wp14:editId="170C7B13">
            <wp:extent cx="6121400" cy="5029200"/>
            <wp:effectExtent l="0" t="0" r="0" b="0"/>
            <wp:docPr id="6" name="Рисунок 6" descr="C:\Users\user\AppData\Local\Microsoft\Windows\INetCache\Content.Word\diagno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Word\diagnostic.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1400" cy="5029200"/>
                    </a:xfrm>
                    <a:prstGeom prst="rect">
                      <a:avLst/>
                    </a:prstGeom>
                    <a:noFill/>
                    <a:ln>
                      <a:noFill/>
                    </a:ln>
                  </pic:spPr>
                </pic:pic>
              </a:graphicData>
            </a:graphic>
          </wp:inline>
        </w:drawing>
      </w:r>
    </w:p>
    <w:p w14:paraId="512C26F0" w14:textId="77777777" w:rsidR="00F871BC" w:rsidRDefault="00942724" w:rsidP="00942724">
      <w:pPr>
        <w:pStyle w:val="3"/>
      </w:pPr>
      <w:bookmarkStart w:id="19" w:name="_Toc63864458"/>
      <w:bookmarkStart w:id="20" w:name="_Toc82376122"/>
      <w:r w:rsidRPr="009670A9">
        <w:t>3.4.4.</w:t>
      </w:r>
      <w:r w:rsidR="00F871BC">
        <w:t>Технические характеристики видеосистемы компьютера</w:t>
      </w:r>
      <w:bookmarkEnd w:id="19"/>
      <w:bookmarkEnd w:id="20"/>
    </w:p>
    <w:p w14:paraId="25DEA40C" w14:textId="77777777" w:rsidR="00A22399" w:rsidRDefault="00A22399" w:rsidP="00A22399">
      <w:pPr>
        <w:ind w:left="284" w:firstLine="284"/>
        <w:jc w:val="both"/>
      </w:pPr>
      <w:r>
        <w:t>Определите</w:t>
      </w:r>
      <w:r w:rsidRPr="00A22399">
        <w:t>:</w:t>
      </w:r>
      <w:r w:rsidRPr="00CB3E81">
        <w:t xml:space="preserve"> </w:t>
      </w:r>
    </w:p>
    <w:p w14:paraId="6948388C" w14:textId="77777777" w:rsidR="00A22399" w:rsidRDefault="00F86444" w:rsidP="00F04707">
      <w:pPr>
        <w:numPr>
          <w:ilvl w:val="1"/>
          <w:numId w:val="10"/>
        </w:numPr>
        <w:spacing w:after="120"/>
        <w:ind w:left="357" w:hanging="357"/>
        <w:jc w:val="both"/>
      </w:pPr>
      <w:r>
        <w:t>Технические характеристики монитора (видеорежимы, т</w:t>
      </w:r>
      <w:r w:rsidR="00A22399">
        <w:t xml:space="preserve">екущее разрешение экрана монитора ПК, </w:t>
      </w:r>
      <w:r>
        <w:t xml:space="preserve"> минимальное  и максимальное разрешение, соотношение сторон)</w:t>
      </w:r>
      <w:r w:rsidR="00B57743">
        <w:t>.</w:t>
      </w:r>
    </w:p>
    <w:p w14:paraId="12AE4B0C" w14:textId="77777777" w:rsidR="00CB3E81" w:rsidRDefault="00CB3E81" w:rsidP="00095E9F">
      <w:pPr>
        <w:spacing w:after="120"/>
        <w:jc w:val="both"/>
      </w:pPr>
    </w:p>
    <w:p w14:paraId="4381CC53" w14:textId="77777777" w:rsidR="00CB3E81" w:rsidRDefault="00CB3E81" w:rsidP="00095E9F">
      <w:pPr>
        <w:spacing w:after="120"/>
        <w:jc w:val="both"/>
      </w:pPr>
    </w:p>
    <w:p w14:paraId="65885222" w14:textId="77777777" w:rsidR="00CB3E81" w:rsidRDefault="00CB3E81" w:rsidP="00095E9F">
      <w:pPr>
        <w:spacing w:after="120"/>
        <w:jc w:val="both"/>
      </w:pPr>
    </w:p>
    <w:p w14:paraId="39C3D538" w14:textId="77777777" w:rsidR="00CB3E81" w:rsidRDefault="00CB3E81" w:rsidP="00095E9F">
      <w:pPr>
        <w:spacing w:after="120"/>
        <w:jc w:val="both"/>
      </w:pPr>
    </w:p>
    <w:p w14:paraId="28D78A48" w14:textId="549B2101" w:rsidR="00095E9F" w:rsidRDefault="00095BD8" w:rsidP="00095E9F">
      <w:pPr>
        <w:spacing w:after="120"/>
        <w:jc w:val="both"/>
      </w:pPr>
      <w:r>
        <w:rPr>
          <w:noProof/>
        </w:rPr>
        <w:lastRenderedPageBreak/>
        <w:drawing>
          <wp:inline distT="0" distB="0" distL="0" distR="0" wp14:anchorId="65B5A620" wp14:editId="1C2F1090">
            <wp:extent cx="4152900" cy="3403600"/>
            <wp:effectExtent l="0" t="0" r="0" b="0"/>
            <wp:docPr id="7" name="Рисунок 7" descr="C:\Users\user\AppData\Local\Microsoft\Windows\INetCache\Content.Word\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monito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2900" cy="3403600"/>
                    </a:xfrm>
                    <a:prstGeom prst="rect">
                      <a:avLst/>
                    </a:prstGeom>
                    <a:noFill/>
                    <a:ln>
                      <a:noFill/>
                    </a:ln>
                  </pic:spPr>
                </pic:pic>
              </a:graphicData>
            </a:graphic>
          </wp:inline>
        </w:drawing>
      </w:r>
    </w:p>
    <w:p w14:paraId="6FE0A3D3" w14:textId="77777777" w:rsidR="00CB3E81" w:rsidRDefault="00CB3E81" w:rsidP="00095E9F">
      <w:pPr>
        <w:spacing w:after="120"/>
        <w:jc w:val="both"/>
      </w:pPr>
      <w:r>
        <w:t>Минимальное разрешение:</w:t>
      </w:r>
      <w:r w:rsidR="00095BD8">
        <w:t xml:space="preserve"> 800х600</w:t>
      </w:r>
    </w:p>
    <w:p w14:paraId="17F9D449" w14:textId="77777777" w:rsidR="00CB3E81" w:rsidRDefault="00CB3E81" w:rsidP="00095E9F">
      <w:pPr>
        <w:spacing w:after="120"/>
        <w:jc w:val="both"/>
      </w:pPr>
      <w:r>
        <w:t>Максимальное разрешение:</w:t>
      </w:r>
      <w:r w:rsidR="00095BD8">
        <w:t xml:space="preserve"> 1920х1080</w:t>
      </w:r>
    </w:p>
    <w:p w14:paraId="6651A718" w14:textId="77777777" w:rsidR="00095E9F" w:rsidRDefault="00B57743" w:rsidP="00095E9F">
      <w:pPr>
        <w:numPr>
          <w:ilvl w:val="1"/>
          <w:numId w:val="10"/>
        </w:numPr>
        <w:spacing w:after="120"/>
        <w:ind w:left="357" w:hanging="357"/>
        <w:jc w:val="both"/>
      </w:pPr>
      <w:r>
        <w:t xml:space="preserve">Видеокарта (внешняя, встроенная), бренд видеокарты, разъемы на вашей видеокарте (VGA, DVI, HDMI), стандарт </w:t>
      </w:r>
      <w:r w:rsidR="00DE156B">
        <w:t>внешней видеокарты (</w:t>
      </w:r>
      <w:r w:rsidR="00DE156B">
        <w:rPr>
          <w:lang w:val="en-US"/>
        </w:rPr>
        <w:t>PCI</w:t>
      </w:r>
      <w:r w:rsidR="00DE156B" w:rsidRPr="009670A9">
        <w:t xml:space="preserve">, </w:t>
      </w:r>
      <w:r w:rsidR="00DE156B">
        <w:rPr>
          <w:lang w:val="en-US"/>
        </w:rPr>
        <w:t>AGP</w:t>
      </w:r>
      <w:r w:rsidR="00DE156B" w:rsidRPr="009670A9">
        <w:t xml:space="preserve">, </w:t>
      </w:r>
      <w:r w:rsidR="00DE156B">
        <w:rPr>
          <w:lang w:val="en-US"/>
        </w:rPr>
        <w:t>PCI</w:t>
      </w:r>
      <w:r w:rsidR="00DE156B" w:rsidRPr="009670A9">
        <w:t>-</w:t>
      </w:r>
      <w:r w:rsidR="00DE156B">
        <w:rPr>
          <w:lang w:val="en-US"/>
        </w:rPr>
        <w:t>Express</w:t>
      </w:r>
      <w:r w:rsidR="00DE156B">
        <w:t>)</w:t>
      </w:r>
    </w:p>
    <w:p w14:paraId="658434DC" w14:textId="77777777" w:rsidR="00095BD8" w:rsidRDefault="00095BD8" w:rsidP="00095BD8">
      <w:pPr>
        <w:spacing w:after="120"/>
        <w:jc w:val="both"/>
      </w:pPr>
      <w:r>
        <w:t>Встроенная</w:t>
      </w:r>
    </w:p>
    <w:p w14:paraId="1BECC067" w14:textId="77777777" w:rsidR="00095BD8" w:rsidRDefault="00095BD8" w:rsidP="00095BD8">
      <w:pPr>
        <w:spacing w:after="120"/>
        <w:jc w:val="both"/>
        <w:rPr>
          <w:lang w:val="en-US"/>
        </w:rPr>
      </w:pPr>
      <w:r>
        <w:t xml:space="preserve">Разъемы: </w:t>
      </w:r>
      <w:r>
        <w:rPr>
          <w:lang w:val="en-US"/>
        </w:rPr>
        <w:t>HDMI</w:t>
      </w:r>
    </w:p>
    <w:p w14:paraId="649DF925" w14:textId="1865B5F4" w:rsidR="00095BD8" w:rsidRPr="00095BD8" w:rsidRDefault="00095BD8" w:rsidP="00095BD8">
      <w:pPr>
        <w:spacing w:after="120"/>
        <w:jc w:val="both"/>
        <w:rPr>
          <w:lang w:val="en-US"/>
        </w:rPr>
      </w:pPr>
      <w:r>
        <w:rPr>
          <w:noProof/>
        </w:rPr>
        <w:drawing>
          <wp:inline distT="0" distB="0" distL="0" distR="0" wp14:anchorId="04B30AD8" wp14:editId="38A47693">
            <wp:extent cx="3759200" cy="1917700"/>
            <wp:effectExtent l="0" t="0" r="0" b="0"/>
            <wp:docPr id="8" name="Рисунок 8" descr="C:\Users\user\AppData\Local\Microsoft\Windows\INetCache\Content.Word\vid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videp.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9200" cy="1917700"/>
                    </a:xfrm>
                    <a:prstGeom prst="rect">
                      <a:avLst/>
                    </a:prstGeom>
                    <a:noFill/>
                    <a:ln>
                      <a:noFill/>
                    </a:ln>
                  </pic:spPr>
                </pic:pic>
              </a:graphicData>
            </a:graphic>
          </wp:inline>
        </w:drawing>
      </w:r>
    </w:p>
    <w:p w14:paraId="1B6BF675" w14:textId="77777777" w:rsidR="00095E9F" w:rsidRDefault="00F86444" w:rsidP="00095BD8">
      <w:pPr>
        <w:numPr>
          <w:ilvl w:val="1"/>
          <w:numId w:val="10"/>
        </w:numPr>
        <w:jc w:val="both"/>
      </w:pPr>
      <w:r>
        <w:t>Свойства графического процессора (тип ви</w:t>
      </w:r>
      <w:r w:rsidR="00DE156B">
        <w:t>деопроцессора, тактовая частота</w:t>
      </w:r>
      <w:r>
        <w:t>,  объем видеопамяти</w:t>
      </w:r>
      <w:r w:rsidR="00DE156B">
        <w:t xml:space="preserve"> и тип (например, </w:t>
      </w:r>
      <w:r w:rsidR="00DE156B">
        <w:rPr>
          <w:lang w:val="en-US"/>
        </w:rPr>
        <w:t>GDDR</w:t>
      </w:r>
      <w:r w:rsidR="00DE156B" w:rsidRPr="009670A9">
        <w:t>5</w:t>
      </w:r>
      <w:r w:rsidR="00DE156B">
        <w:t>), количество транзисторов</w:t>
      </w:r>
      <w:r>
        <w:t>)</w:t>
      </w:r>
      <w:r w:rsidR="00A22399">
        <w:t>.</w:t>
      </w:r>
    </w:p>
    <w:p w14:paraId="17DA9D34" w14:textId="7AA6E8A6" w:rsidR="00095BD8" w:rsidRPr="00095BD8" w:rsidRDefault="00095BD8" w:rsidP="00095BD8">
      <w:pPr>
        <w:ind w:left="360"/>
        <w:jc w:val="both"/>
      </w:pPr>
      <w:r>
        <w:rPr>
          <w:noProof/>
        </w:rPr>
        <w:lastRenderedPageBreak/>
        <w:drawing>
          <wp:inline distT="0" distB="0" distL="0" distR="0" wp14:anchorId="63B3C58D" wp14:editId="763216F0">
            <wp:extent cx="5969000" cy="2603500"/>
            <wp:effectExtent l="0" t="0" r="0" b="0"/>
            <wp:docPr id="9" name="Рисунок 9" descr="C:\Users\user\AppData\Local\Microsoft\Windows\INetCache\Content.Word\videopr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videoproc.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9000" cy="2603500"/>
                    </a:xfrm>
                    <a:prstGeom prst="rect">
                      <a:avLst/>
                    </a:prstGeom>
                    <a:noFill/>
                    <a:ln>
                      <a:noFill/>
                    </a:ln>
                  </pic:spPr>
                </pic:pic>
              </a:graphicData>
            </a:graphic>
          </wp:inline>
        </w:drawing>
      </w:r>
    </w:p>
    <w:p w14:paraId="38CD9E4C" w14:textId="77777777" w:rsidR="00095E9F" w:rsidRDefault="00095E9F" w:rsidP="00095E9F">
      <w:pPr>
        <w:jc w:val="both"/>
      </w:pPr>
    </w:p>
    <w:p w14:paraId="433E8B3F" w14:textId="77777777" w:rsidR="00F871BC" w:rsidRPr="00996817" w:rsidRDefault="00942724" w:rsidP="00996817">
      <w:pPr>
        <w:pStyle w:val="3"/>
      </w:pPr>
      <w:bookmarkStart w:id="21" w:name="_Toc63864459"/>
      <w:bookmarkStart w:id="22" w:name="_Toc82376123"/>
      <w:r>
        <w:rPr>
          <w:lang w:val="en-US"/>
        </w:rPr>
        <w:t>3.4.5</w:t>
      </w:r>
      <w:r w:rsidR="00996817">
        <w:t>. Сетев</w:t>
      </w:r>
      <w:r w:rsidR="008216E2">
        <w:t>ые интерфейсы компьютера</w:t>
      </w:r>
      <w:bookmarkEnd w:id="21"/>
      <w:bookmarkEnd w:id="22"/>
    </w:p>
    <w:p w14:paraId="5170CE38" w14:textId="77777777" w:rsidR="008216E2" w:rsidRDefault="00996817" w:rsidP="006200FE">
      <w:pPr>
        <w:ind w:left="360"/>
      </w:pPr>
      <w:r>
        <w:t>Выясните какие сетевые адаптеры установлен на вашем ПК</w:t>
      </w:r>
      <w:r w:rsidR="00A425BB">
        <w:t xml:space="preserve"> (проводные, беспроводные)</w:t>
      </w:r>
      <w:r w:rsidR="008216E2">
        <w:t xml:space="preserve">, </w:t>
      </w:r>
      <w:r w:rsidR="00DE156B">
        <w:t xml:space="preserve">сетевая карта внешняя или встроенная, </w:t>
      </w:r>
      <w:r w:rsidR="008216E2">
        <w:t>тип интерфейса и их аппаратные адреса (</w:t>
      </w:r>
      <w:r>
        <w:t xml:space="preserve"> МАС </w:t>
      </w:r>
      <w:r w:rsidR="008216E2">
        <w:t>–</w:t>
      </w:r>
      <w:r>
        <w:t xml:space="preserve"> адреса</w:t>
      </w:r>
      <w:r w:rsidR="008216E2">
        <w:t>)</w:t>
      </w:r>
      <w:r w:rsidR="00A425BB">
        <w:t>, информационные светодиоды рядом с разъемом</w:t>
      </w:r>
      <w:r w:rsidR="00095E9F">
        <w:t xml:space="preserve"> (если он есть)</w:t>
      </w:r>
      <w:r w:rsidR="00A425BB">
        <w:t>, под какие типы кабеля предназначены разъемы на сетевой карте </w:t>
      </w:r>
    </w:p>
    <w:p w14:paraId="6FA42E7B" w14:textId="0E108AC0" w:rsidR="00095BD8" w:rsidRDefault="00095BD8" w:rsidP="006200FE">
      <w:pPr>
        <w:ind w:left="360"/>
      </w:pPr>
      <w:r>
        <w:rPr>
          <w:noProof/>
        </w:rPr>
        <w:drawing>
          <wp:inline distT="0" distB="0" distL="0" distR="0" wp14:anchorId="02AE9E33" wp14:editId="427498A3">
            <wp:extent cx="4673600" cy="1790700"/>
            <wp:effectExtent l="0" t="0" r="0" b="0"/>
            <wp:docPr id="10" name="Рисунок 10" descr="C:\Users\user\AppData\Local\Microsoft\Windows\INetCache\Content.Word\n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net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3600" cy="1790700"/>
                    </a:xfrm>
                    <a:prstGeom prst="rect">
                      <a:avLst/>
                    </a:prstGeom>
                    <a:noFill/>
                    <a:ln>
                      <a:noFill/>
                    </a:ln>
                  </pic:spPr>
                </pic:pic>
              </a:graphicData>
            </a:graphic>
          </wp:inline>
        </w:drawing>
      </w:r>
    </w:p>
    <w:p w14:paraId="0898135B" w14:textId="011040DA" w:rsidR="00095BD8" w:rsidRDefault="00095BD8" w:rsidP="006200FE">
      <w:pPr>
        <w:ind w:left="360"/>
      </w:pPr>
      <w:r>
        <w:rPr>
          <w:noProof/>
        </w:rPr>
        <w:lastRenderedPageBreak/>
        <w:drawing>
          <wp:inline distT="0" distB="0" distL="0" distR="0" wp14:anchorId="7FF7B42F" wp14:editId="19F903B7">
            <wp:extent cx="4851400" cy="5054600"/>
            <wp:effectExtent l="0" t="0" r="0" b="0"/>
            <wp:docPr id="11" name="Рисунок 11" descr="C:\Users\user\AppData\Local\Microsoft\Windows\INetCache\Content.Word\n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net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1400" cy="5054600"/>
                    </a:xfrm>
                    <a:prstGeom prst="rect">
                      <a:avLst/>
                    </a:prstGeom>
                    <a:noFill/>
                    <a:ln>
                      <a:noFill/>
                    </a:ln>
                  </pic:spPr>
                </pic:pic>
              </a:graphicData>
            </a:graphic>
          </wp:inline>
        </w:drawing>
      </w:r>
    </w:p>
    <w:p w14:paraId="7604B12D" w14:textId="5EB98568" w:rsidR="00F04707" w:rsidRPr="009733F6" w:rsidRDefault="00F04707" w:rsidP="009733F6">
      <w:pPr>
        <w:rPr>
          <w:lang w:val="en-US"/>
        </w:rPr>
      </w:pPr>
    </w:p>
    <w:sectPr w:rsidR="00F04707" w:rsidRPr="009733F6" w:rsidSect="00392072">
      <w:pgSz w:w="11906" w:h="16838"/>
      <w:pgMar w:top="1134" w:right="567" w:bottom="1134" w:left="1701" w:header="720" w:footer="720" w:gutter="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gorvv" w:date="2021-09-06T19:17:00Z" w:initials="V.V.">
    <w:p w14:paraId="1D0512B7" w14:textId="77777777" w:rsidR="00C30771" w:rsidRDefault="00C30771">
      <w:pPr>
        <w:pStyle w:val="af6"/>
      </w:pPr>
      <w:r>
        <w:rPr>
          <w:rStyle w:val="af5"/>
        </w:rPr>
        <w:annotationRef/>
      </w:r>
    </w:p>
    <w:p w14:paraId="66ABB0D9" w14:textId="77777777" w:rsidR="00C30771" w:rsidRDefault="00C30771">
      <w:pPr>
        <w:pStyle w:val="af6"/>
      </w:pPr>
      <w:r>
        <w:t>Свою группу</w:t>
      </w:r>
    </w:p>
  </w:comment>
  <w:comment w:id="3" w:author="gorvv" w:date="2021-09-06T19:18:00Z" w:initials="V.V.">
    <w:p w14:paraId="63AC61C7" w14:textId="77777777" w:rsidR="00C30771" w:rsidRDefault="00C30771">
      <w:pPr>
        <w:pStyle w:val="af6"/>
      </w:pPr>
      <w:r>
        <w:rPr>
          <w:rStyle w:val="af5"/>
        </w:rPr>
        <w:annotationRef/>
      </w:r>
    </w:p>
    <w:p w14:paraId="672FED2D" w14:textId="77777777" w:rsidR="00C30771" w:rsidRDefault="00C30771">
      <w:pPr>
        <w:pStyle w:val="af6"/>
      </w:pPr>
      <w:r>
        <w:t>Своих преподавателей</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6ABB0D9" w15:done="0"/>
  <w15:commentEx w15:paraId="672FED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2B00CF" w14:textId="77777777" w:rsidR="008F3B87" w:rsidRDefault="008F3B87">
      <w:r>
        <w:separator/>
      </w:r>
    </w:p>
  </w:endnote>
  <w:endnote w:type="continuationSeparator" w:id="0">
    <w:p w14:paraId="63621734" w14:textId="77777777" w:rsidR="008F3B87" w:rsidRDefault="008F3B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embedRegular r:id="rId1" w:fontKey="{08C41019-481B-48B1-A97B-23E3123EACA0}"/>
    <w:embedBold r:id="rId2" w:fontKey="{0AD3FAAA-D8FE-4376-B501-5DFC81F08406}"/>
    <w:embedItalic r:id="rId3" w:fontKey="{4E107422-C315-40BB-BA3B-C3F2FA81F0B7}"/>
    <w:embedBoldItalic r:id="rId4" w:fontKey="{F84D4449-ACCB-431E-A0E6-73C6B3F7D4C6}"/>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embedRegular r:id="rId5" w:fontKey="{B6C0FED6-8703-4664-A8DE-B6DFAA0C909A}"/>
    <w:embedBold r:id="rId6" w:fontKey="{553A2B3B-C6A9-4746-99A3-22AB7326A777}"/>
    <w:embedBoldItalic r:id="rId7" w:fontKey="{7B9C6A98-D97D-4252-B343-02FF6E5C2DFE}"/>
  </w:font>
  <w:font w:name="Helvetica Neue">
    <w:altName w:val="Times New Roman"/>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42B981" w14:textId="77777777" w:rsidR="008F3B87" w:rsidRDefault="008F3B87">
      <w:r>
        <w:separator/>
      </w:r>
    </w:p>
  </w:footnote>
  <w:footnote w:type="continuationSeparator" w:id="0">
    <w:p w14:paraId="0BC91B79" w14:textId="77777777" w:rsidR="008F3B87" w:rsidRDefault="008F3B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959A4"/>
    <w:multiLevelType w:val="hybridMultilevel"/>
    <w:tmpl w:val="7A8A5F0E"/>
    <w:lvl w:ilvl="0" w:tplc="E4C03F8E">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092"/>
        </w:tabs>
        <w:ind w:left="1092" w:hanging="360"/>
      </w:pPr>
      <w:rPr>
        <w:rFonts w:ascii="Courier New" w:hAnsi="Courier New" w:cs="Courier New" w:hint="default"/>
      </w:rPr>
    </w:lvl>
    <w:lvl w:ilvl="2" w:tplc="04190005" w:tentative="1">
      <w:start w:val="1"/>
      <w:numFmt w:val="bullet"/>
      <w:lvlText w:val=""/>
      <w:lvlJc w:val="left"/>
      <w:pPr>
        <w:tabs>
          <w:tab w:val="num" w:pos="1812"/>
        </w:tabs>
        <w:ind w:left="1812" w:hanging="360"/>
      </w:pPr>
      <w:rPr>
        <w:rFonts w:ascii="Wingdings" w:hAnsi="Wingdings" w:hint="default"/>
      </w:rPr>
    </w:lvl>
    <w:lvl w:ilvl="3" w:tplc="04190001" w:tentative="1">
      <w:start w:val="1"/>
      <w:numFmt w:val="bullet"/>
      <w:lvlText w:val=""/>
      <w:lvlJc w:val="left"/>
      <w:pPr>
        <w:tabs>
          <w:tab w:val="num" w:pos="2532"/>
        </w:tabs>
        <w:ind w:left="2532" w:hanging="360"/>
      </w:pPr>
      <w:rPr>
        <w:rFonts w:ascii="Symbol" w:hAnsi="Symbol" w:hint="default"/>
      </w:rPr>
    </w:lvl>
    <w:lvl w:ilvl="4" w:tplc="04190003" w:tentative="1">
      <w:start w:val="1"/>
      <w:numFmt w:val="bullet"/>
      <w:lvlText w:val="o"/>
      <w:lvlJc w:val="left"/>
      <w:pPr>
        <w:tabs>
          <w:tab w:val="num" w:pos="3252"/>
        </w:tabs>
        <w:ind w:left="3252" w:hanging="360"/>
      </w:pPr>
      <w:rPr>
        <w:rFonts w:ascii="Courier New" w:hAnsi="Courier New" w:cs="Courier New" w:hint="default"/>
      </w:rPr>
    </w:lvl>
    <w:lvl w:ilvl="5" w:tplc="04190005" w:tentative="1">
      <w:start w:val="1"/>
      <w:numFmt w:val="bullet"/>
      <w:lvlText w:val=""/>
      <w:lvlJc w:val="left"/>
      <w:pPr>
        <w:tabs>
          <w:tab w:val="num" w:pos="3972"/>
        </w:tabs>
        <w:ind w:left="3972" w:hanging="360"/>
      </w:pPr>
      <w:rPr>
        <w:rFonts w:ascii="Wingdings" w:hAnsi="Wingdings" w:hint="default"/>
      </w:rPr>
    </w:lvl>
    <w:lvl w:ilvl="6" w:tplc="04190001" w:tentative="1">
      <w:start w:val="1"/>
      <w:numFmt w:val="bullet"/>
      <w:lvlText w:val=""/>
      <w:lvlJc w:val="left"/>
      <w:pPr>
        <w:tabs>
          <w:tab w:val="num" w:pos="4692"/>
        </w:tabs>
        <w:ind w:left="4692" w:hanging="360"/>
      </w:pPr>
      <w:rPr>
        <w:rFonts w:ascii="Symbol" w:hAnsi="Symbol" w:hint="default"/>
      </w:rPr>
    </w:lvl>
    <w:lvl w:ilvl="7" w:tplc="04190003" w:tentative="1">
      <w:start w:val="1"/>
      <w:numFmt w:val="bullet"/>
      <w:lvlText w:val="o"/>
      <w:lvlJc w:val="left"/>
      <w:pPr>
        <w:tabs>
          <w:tab w:val="num" w:pos="5412"/>
        </w:tabs>
        <w:ind w:left="5412" w:hanging="360"/>
      </w:pPr>
      <w:rPr>
        <w:rFonts w:ascii="Courier New" w:hAnsi="Courier New" w:cs="Courier New" w:hint="default"/>
      </w:rPr>
    </w:lvl>
    <w:lvl w:ilvl="8" w:tplc="04190005" w:tentative="1">
      <w:start w:val="1"/>
      <w:numFmt w:val="bullet"/>
      <w:lvlText w:val=""/>
      <w:lvlJc w:val="left"/>
      <w:pPr>
        <w:tabs>
          <w:tab w:val="num" w:pos="6132"/>
        </w:tabs>
        <w:ind w:left="6132" w:hanging="360"/>
      </w:pPr>
      <w:rPr>
        <w:rFonts w:ascii="Wingdings" w:hAnsi="Wingdings" w:hint="default"/>
      </w:rPr>
    </w:lvl>
  </w:abstractNum>
  <w:abstractNum w:abstractNumId="1" w15:restartNumberingAfterBreak="0">
    <w:nsid w:val="04A72E76"/>
    <w:multiLevelType w:val="hybridMultilevel"/>
    <w:tmpl w:val="4BD4637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7957DA1"/>
    <w:multiLevelType w:val="hybridMultilevel"/>
    <w:tmpl w:val="D068BCE6"/>
    <w:lvl w:ilvl="0" w:tplc="BDF4ED44">
      <w:start w:val="1"/>
      <w:numFmt w:val="bullet"/>
      <w:lvlText w:val=""/>
      <w:lvlJc w:val="left"/>
      <w:pPr>
        <w:tabs>
          <w:tab w:val="num" w:pos="360"/>
        </w:tabs>
        <w:ind w:left="360" w:hanging="360"/>
      </w:pPr>
      <w:rPr>
        <w:rFonts w:ascii="Wingdings" w:hAnsi="Wingdings" w:hint="default"/>
      </w:rPr>
    </w:lvl>
    <w:lvl w:ilvl="1" w:tplc="04190003" w:tentative="1">
      <w:start w:val="1"/>
      <w:numFmt w:val="bullet"/>
      <w:lvlText w:val="o"/>
      <w:lvlJc w:val="left"/>
      <w:pPr>
        <w:tabs>
          <w:tab w:val="num" w:pos="513"/>
        </w:tabs>
        <w:ind w:left="513" w:hanging="360"/>
      </w:pPr>
      <w:rPr>
        <w:rFonts w:ascii="Courier New" w:hAnsi="Courier New" w:cs="Courier New" w:hint="default"/>
      </w:rPr>
    </w:lvl>
    <w:lvl w:ilvl="2" w:tplc="04190005" w:tentative="1">
      <w:start w:val="1"/>
      <w:numFmt w:val="bullet"/>
      <w:lvlText w:val=""/>
      <w:lvlJc w:val="left"/>
      <w:pPr>
        <w:tabs>
          <w:tab w:val="num" w:pos="1233"/>
        </w:tabs>
        <w:ind w:left="1233" w:hanging="360"/>
      </w:pPr>
      <w:rPr>
        <w:rFonts w:ascii="Wingdings" w:hAnsi="Wingdings" w:hint="default"/>
      </w:rPr>
    </w:lvl>
    <w:lvl w:ilvl="3" w:tplc="04190001" w:tentative="1">
      <w:start w:val="1"/>
      <w:numFmt w:val="bullet"/>
      <w:lvlText w:val=""/>
      <w:lvlJc w:val="left"/>
      <w:pPr>
        <w:tabs>
          <w:tab w:val="num" w:pos="1953"/>
        </w:tabs>
        <w:ind w:left="1953" w:hanging="360"/>
      </w:pPr>
      <w:rPr>
        <w:rFonts w:ascii="Symbol" w:hAnsi="Symbol" w:hint="default"/>
      </w:rPr>
    </w:lvl>
    <w:lvl w:ilvl="4" w:tplc="04190003" w:tentative="1">
      <w:start w:val="1"/>
      <w:numFmt w:val="bullet"/>
      <w:lvlText w:val="o"/>
      <w:lvlJc w:val="left"/>
      <w:pPr>
        <w:tabs>
          <w:tab w:val="num" w:pos="2673"/>
        </w:tabs>
        <w:ind w:left="2673" w:hanging="360"/>
      </w:pPr>
      <w:rPr>
        <w:rFonts w:ascii="Courier New" w:hAnsi="Courier New" w:cs="Courier New" w:hint="default"/>
      </w:rPr>
    </w:lvl>
    <w:lvl w:ilvl="5" w:tplc="04190005" w:tentative="1">
      <w:start w:val="1"/>
      <w:numFmt w:val="bullet"/>
      <w:lvlText w:val=""/>
      <w:lvlJc w:val="left"/>
      <w:pPr>
        <w:tabs>
          <w:tab w:val="num" w:pos="3393"/>
        </w:tabs>
        <w:ind w:left="3393" w:hanging="360"/>
      </w:pPr>
      <w:rPr>
        <w:rFonts w:ascii="Wingdings" w:hAnsi="Wingdings" w:hint="default"/>
      </w:rPr>
    </w:lvl>
    <w:lvl w:ilvl="6" w:tplc="04190001" w:tentative="1">
      <w:start w:val="1"/>
      <w:numFmt w:val="bullet"/>
      <w:lvlText w:val=""/>
      <w:lvlJc w:val="left"/>
      <w:pPr>
        <w:tabs>
          <w:tab w:val="num" w:pos="4113"/>
        </w:tabs>
        <w:ind w:left="4113" w:hanging="360"/>
      </w:pPr>
      <w:rPr>
        <w:rFonts w:ascii="Symbol" w:hAnsi="Symbol" w:hint="default"/>
      </w:rPr>
    </w:lvl>
    <w:lvl w:ilvl="7" w:tplc="04190003" w:tentative="1">
      <w:start w:val="1"/>
      <w:numFmt w:val="bullet"/>
      <w:lvlText w:val="o"/>
      <w:lvlJc w:val="left"/>
      <w:pPr>
        <w:tabs>
          <w:tab w:val="num" w:pos="4833"/>
        </w:tabs>
        <w:ind w:left="4833" w:hanging="360"/>
      </w:pPr>
      <w:rPr>
        <w:rFonts w:ascii="Courier New" w:hAnsi="Courier New" w:cs="Courier New" w:hint="default"/>
      </w:rPr>
    </w:lvl>
    <w:lvl w:ilvl="8" w:tplc="04190005" w:tentative="1">
      <w:start w:val="1"/>
      <w:numFmt w:val="bullet"/>
      <w:lvlText w:val=""/>
      <w:lvlJc w:val="left"/>
      <w:pPr>
        <w:tabs>
          <w:tab w:val="num" w:pos="5553"/>
        </w:tabs>
        <w:ind w:left="5553" w:hanging="360"/>
      </w:pPr>
      <w:rPr>
        <w:rFonts w:ascii="Wingdings" w:hAnsi="Wingdings" w:hint="default"/>
      </w:rPr>
    </w:lvl>
  </w:abstractNum>
  <w:abstractNum w:abstractNumId="3" w15:restartNumberingAfterBreak="0">
    <w:nsid w:val="0B4A3787"/>
    <w:multiLevelType w:val="multilevel"/>
    <w:tmpl w:val="E3A6D338"/>
    <w:lvl w:ilvl="0">
      <w:start w:val="3"/>
      <w:numFmt w:val="decimal"/>
      <w:lvlText w:val="%1"/>
      <w:lvlJc w:val="left"/>
      <w:pPr>
        <w:tabs>
          <w:tab w:val="num" w:pos="555"/>
        </w:tabs>
        <w:ind w:left="555" w:hanging="555"/>
      </w:pPr>
      <w:rPr>
        <w:rFonts w:hint="default"/>
      </w:rPr>
    </w:lvl>
    <w:lvl w:ilvl="1">
      <w:start w:val="6"/>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14192B0D"/>
    <w:multiLevelType w:val="multilevel"/>
    <w:tmpl w:val="8B7ED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7D7DFD"/>
    <w:multiLevelType w:val="hybridMultilevel"/>
    <w:tmpl w:val="4A7ABC10"/>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E293EA7"/>
    <w:multiLevelType w:val="hybridMultilevel"/>
    <w:tmpl w:val="9BFE062C"/>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23982491"/>
    <w:multiLevelType w:val="hybridMultilevel"/>
    <w:tmpl w:val="1D9C623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26D56554"/>
    <w:multiLevelType w:val="hybridMultilevel"/>
    <w:tmpl w:val="133400F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2B8A7CBB"/>
    <w:multiLevelType w:val="hybridMultilevel"/>
    <w:tmpl w:val="A6F0DCCA"/>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2CB671C3"/>
    <w:multiLevelType w:val="hybridMultilevel"/>
    <w:tmpl w:val="392CB17A"/>
    <w:lvl w:ilvl="0" w:tplc="32F0AA0C">
      <w:start w:val="1"/>
      <w:numFmt w:val="bullet"/>
      <w:lvlText w:val=""/>
      <w:lvlJc w:val="left"/>
      <w:pPr>
        <w:tabs>
          <w:tab w:val="num" w:pos="567"/>
        </w:tabs>
        <w:ind w:left="0" w:firstLine="360"/>
      </w:pPr>
      <w:rPr>
        <w:rFonts w:ascii="Symbol" w:hAnsi="Symbol" w:hint="default"/>
      </w:rPr>
    </w:lvl>
    <w:lvl w:ilvl="1" w:tplc="04190003" w:tentative="1">
      <w:start w:val="1"/>
      <w:numFmt w:val="bullet"/>
      <w:lvlText w:val="o"/>
      <w:lvlJc w:val="left"/>
      <w:pPr>
        <w:tabs>
          <w:tab w:val="num" w:pos="731"/>
        </w:tabs>
        <w:ind w:left="731" w:hanging="360"/>
      </w:pPr>
      <w:rPr>
        <w:rFonts w:ascii="Courier New" w:hAnsi="Courier New" w:cs="Courier New" w:hint="default"/>
      </w:rPr>
    </w:lvl>
    <w:lvl w:ilvl="2" w:tplc="04190005" w:tentative="1">
      <w:start w:val="1"/>
      <w:numFmt w:val="bullet"/>
      <w:lvlText w:val=""/>
      <w:lvlJc w:val="left"/>
      <w:pPr>
        <w:tabs>
          <w:tab w:val="num" w:pos="1451"/>
        </w:tabs>
        <w:ind w:left="1451" w:hanging="360"/>
      </w:pPr>
      <w:rPr>
        <w:rFonts w:ascii="Wingdings" w:hAnsi="Wingdings" w:hint="default"/>
      </w:rPr>
    </w:lvl>
    <w:lvl w:ilvl="3" w:tplc="04190001" w:tentative="1">
      <w:start w:val="1"/>
      <w:numFmt w:val="bullet"/>
      <w:lvlText w:val=""/>
      <w:lvlJc w:val="left"/>
      <w:pPr>
        <w:tabs>
          <w:tab w:val="num" w:pos="2171"/>
        </w:tabs>
        <w:ind w:left="2171" w:hanging="360"/>
      </w:pPr>
      <w:rPr>
        <w:rFonts w:ascii="Symbol" w:hAnsi="Symbol" w:hint="default"/>
      </w:rPr>
    </w:lvl>
    <w:lvl w:ilvl="4" w:tplc="04190003" w:tentative="1">
      <w:start w:val="1"/>
      <w:numFmt w:val="bullet"/>
      <w:lvlText w:val="o"/>
      <w:lvlJc w:val="left"/>
      <w:pPr>
        <w:tabs>
          <w:tab w:val="num" w:pos="2891"/>
        </w:tabs>
        <w:ind w:left="2891" w:hanging="360"/>
      </w:pPr>
      <w:rPr>
        <w:rFonts w:ascii="Courier New" w:hAnsi="Courier New" w:cs="Courier New" w:hint="default"/>
      </w:rPr>
    </w:lvl>
    <w:lvl w:ilvl="5" w:tplc="04190005" w:tentative="1">
      <w:start w:val="1"/>
      <w:numFmt w:val="bullet"/>
      <w:lvlText w:val=""/>
      <w:lvlJc w:val="left"/>
      <w:pPr>
        <w:tabs>
          <w:tab w:val="num" w:pos="3611"/>
        </w:tabs>
        <w:ind w:left="3611" w:hanging="360"/>
      </w:pPr>
      <w:rPr>
        <w:rFonts w:ascii="Wingdings" w:hAnsi="Wingdings" w:hint="default"/>
      </w:rPr>
    </w:lvl>
    <w:lvl w:ilvl="6" w:tplc="04190001" w:tentative="1">
      <w:start w:val="1"/>
      <w:numFmt w:val="bullet"/>
      <w:lvlText w:val=""/>
      <w:lvlJc w:val="left"/>
      <w:pPr>
        <w:tabs>
          <w:tab w:val="num" w:pos="4331"/>
        </w:tabs>
        <w:ind w:left="4331" w:hanging="360"/>
      </w:pPr>
      <w:rPr>
        <w:rFonts w:ascii="Symbol" w:hAnsi="Symbol" w:hint="default"/>
      </w:rPr>
    </w:lvl>
    <w:lvl w:ilvl="7" w:tplc="04190003" w:tentative="1">
      <w:start w:val="1"/>
      <w:numFmt w:val="bullet"/>
      <w:lvlText w:val="o"/>
      <w:lvlJc w:val="left"/>
      <w:pPr>
        <w:tabs>
          <w:tab w:val="num" w:pos="5051"/>
        </w:tabs>
        <w:ind w:left="5051" w:hanging="360"/>
      </w:pPr>
      <w:rPr>
        <w:rFonts w:ascii="Courier New" w:hAnsi="Courier New" w:cs="Courier New" w:hint="default"/>
      </w:rPr>
    </w:lvl>
    <w:lvl w:ilvl="8" w:tplc="04190005" w:tentative="1">
      <w:start w:val="1"/>
      <w:numFmt w:val="bullet"/>
      <w:lvlText w:val=""/>
      <w:lvlJc w:val="left"/>
      <w:pPr>
        <w:tabs>
          <w:tab w:val="num" w:pos="5771"/>
        </w:tabs>
        <w:ind w:left="5771" w:hanging="360"/>
      </w:pPr>
      <w:rPr>
        <w:rFonts w:ascii="Wingdings" w:hAnsi="Wingdings" w:hint="default"/>
      </w:rPr>
    </w:lvl>
  </w:abstractNum>
  <w:abstractNum w:abstractNumId="11" w15:restartNumberingAfterBreak="0">
    <w:nsid w:val="33421C9F"/>
    <w:multiLevelType w:val="hybridMultilevel"/>
    <w:tmpl w:val="5128E1C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33A73E47"/>
    <w:multiLevelType w:val="hybridMultilevel"/>
    <w:tmpl w:val="B59CCCE0"/>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33DA7B47"/>
    <w:multiLevelType w:val="hybridMultilevel"/>
    <w:tmpl w:val="666CC8BA"/>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4" w15:restartNumberingAfterBreak="0">
    <w:nsid w:val="37877288"/>
    <w:multiLevelType w:val="multilevel"/>
    <w:tmpl w:val="5BC62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7A572E8"/>
    <w:multiLevelType w:val="hybridMultilevel"/>
    <w:tmpl w:val="FC26F3EA"/>
    <w:lvl w:ilvl="0" w:tplc="BDF4ED44">
      <w:start w:val="1"/>
      <w:numFmt w:val="bullet"/>
      <w:lvlText w:val=""/>
      <w:lvlJc w:val="left"/>
      <w:pPr>
        <w:tabs>
          <w:tab w:val="num" w:pos="360"/>
        </w:tabs>
        <w:ind w:left="360" w:hanging="360"/>
      </w:pPr>
      <w:rPr>
        <w:rFonts w:ascii="Wingdings" w:hAnsi="Wingdings" w:hint="default"/>
      </w:rPr>
    </w:lvl>
    <w:lvl w:ilvl="1" w:tplc="04190003" w:tentative="1">
      <w:start w:val="1"/>
      <w:numFmt w:val="bullet"/>
      <w:lvlText w:val="o"/>
      <w:lvlJc w:val="left"/>
      <w:pPr>
        <w:tabs>
          <w:tab w:val="num" w:pos="513"/>
        </w:tabs>
        <w:ind w:left="513" w:hanging="360"/>
      </w:pPr>
      <w:rPr>
        <w:rFonts w:ascii="Courier New" w:hAnsi="Courier New" w:cs="Courier New" w:hint="default"/>
      </w:rPr>
    </w:lvl>
    <w:lvl w:ilvl="2" w:tplc="04190005" w:tentative="1">
      <w:start w:val="1"/>
      <w:numFmt w:val="bullet"/>
      <w:lvlText w:val=""/>
      <w:lvlJc w:val="left"/>
      <w:pPr>
        <w:tabs>
          <w:tab w:val="num" w:pos="1233"/>
        </w:tabs>
        <w:ind w:left="1233" w:hanging="360"/>
      </w:pPr>
      <w:rPr>
        <w:rFonts w:ascii="Wingdings" w:hAnsi="Wingdings" w:hint="default"/>
      </w:rPr>
    </w:lvl>
    <w:lvl w:ilvl="3" w:tplc="04190001" w:tentative="1">
      <w:start w:val="1"/>
      <w:numFmt w:val="bullet"/>
      <w:lvlText w:val=""/>
      <w:lvlJc w:val="left"/>
      <w:pPr>
        <w:tabs>
          <w:tab w:val="num" w:pos="1953"/>
        </w:tabs>
        <w:ind w:left="1953" w:hanging="360"/>
      </w:pPr>
      <w:rPr>
        <w:rFonts w:ascii="Symbol" w:hAnsi="Symbol" w:hint="default"/>
      </w:rPr>
    </w:lvl>
    <w:lvl w:ilvl="4" w:tplc="04190003" w:tentative="1">
      <w:start w:val="1"/>
      <w:numFmt w:val="bullet"/>
      <w:lvlText w:val="o"/>
      <w:lvlJc w:val="left"/>
      <w:pPr>
        <w:tabs>
          <w:tab w:val="num" w:pos="2673"/>
        </w:tabs>
        <w:ind w:left="2673" w:hanging="360"/>
      </w:pPr>
      <w:rPr>
        <w:rFonts w:ascii="Courier New" w:hAnsi="Courier New" w:cs="Courier New" w:hint="default"/>
      </w:rPr>
    </w:lvl>
    <w:lvl w:ilvl="5" w:tplc="04190005" w:tentative="1">
      <w:start w:val="1"/>
      <w:numFmt w:val="bullet"/>
      <w:lvlText w:val=""/>
      <w:lvlJc w:val="left"/>
      <w:pPr>
        <w:tabs>
          <w:tab w:val="num" w:pos="3393"/>
        </w:tabs>
        <w:ind w:left="3393" w:hanging="360"/>
      </w:pPr>
      <w:rPr>
        <w:rFonts w:ascii="Wingdings" w:hAnsi="Wingdings" w:hint="default"/>
      </w:rPr>
    </w:lvl>
    <w:lvl w:ilvl="6" w:tplc="04190001" w:tentative="1">
      <w:start w:val="1"/>
      <w:numFmt w:val="bullet"/>
      <w:lvlText w:val=""/>
      <w:lvlJc w:val="left"/>
      <w:pPr>
        <w:tabs>
          <w:tab w:val="num" w:pos="4113"/>
        </w:tabs>
        <w:ind w:left="4113" w:hanging="360"/>
      </w:pPr>
      <w:rPr>
        <w:rFonts w:ascii="Symbol" w:hAnsi="Symbol" w:hint="default"/>
      </w:rPr>
    </w:lvl>
    <w:lvl w:ilvl="7" w:tplc="04190003" w:tentative="1">
      <w:start w:val="1"/>
      <w:numFmt w:val="bullet"/>
      <w:lvlText w:val="o"/>
      <w:lvlJc w:val="left"/>
      <w:pPr>
        <w:tabs>
          <w:tab w:val="num" w:pos="4833"/>
        </w:tabs>
        <w:ind w:left="4833" w:hanging="360"/>
      </w:pPr>
      <w:rPr>
        <w:rFonts w:ascii="Courier New" w:hAnsi="Courier New" w:cs="Courier New" w:hint="default"/>
      </w:rPr>
    </w:lvl>
    <w:lvl w:ilvl="8" w:tplc="04190005" w:tentative="1">
      <w:start w:val="1"/>
      <w:numFmt w:val="bullet"/>
      <w:lvlText w:val=""/>
      <w:lvlJc w:val="left"/>
      <w:pPr>
        <w:tabs>
          <w:tab w:val="num" w:pos="5553"/>
        </w:tabs>
        <w:ind w:left="5553" w:hanging="360"/>
      </w:pPr>
      <w:rPr>
        <w:rFonts w:ascii="Wingdings" w:hAnsi="Wingdings" w:hint="default"/>
      </w:rPr>
    </w:lvl>
  </w:abstractNum>
  <w:abstractNum w:abstractNumId="16" w15:restartNumberingAfterBreak="0">
    <w:nsid w:val="3AD40D59"/>
    <w:multiLevelType w:val="multilevel"/>
    <w:tmpl w:val="83943ACE"/>
    <w:lvl w:ilvl="0">
      <w:start w:val="3"/>
      <w:numFmt w:val="decimal"/>
      <w:lvlText w:val="%1."/>
      <w:lvlJc w:val="left"/>
      <w:pPr>
        <w:tabs>
          <w:tab w:val="num" w:pos="645"/>
        </w:tabs>
        <w:ind w:left="645" w:hanging="645"/>
      </w:pPr>
      <w:rPr>
        <w:rFonts w:hint="default"/>
      </w:rPr>
    </w:lvl>
    <w:lvl w:ilvl="1">
      <w:start w:val="4"/>
      <w:numFmt w:val="decimal"/>
      <w:lvlText w:val="%1.%2."/>
      <w:lvlJc w:val="left"/>
      <w:pPr>
        <w:tabs>
          <w:tab w:val="num" w:pos="720"/>
        </w:tabs>
        <w:ind w:left="720" w:hanging="72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7" w15:restartNumberingAfterBreak="0">
    <w:nsid w:val="443E4E96"/>
    <w:multiLevelType w:val="hybridMultilevel"/>
    <w:tmpl w:val="4F9EB6A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8" w15:restartNumberingAfterBreak="0">
    <w:nsid w:val="444A1A48"/>
    <w:multiLevelType w:val="hybridMultilevel"/>
    <w:tmpl w:val="EACC4BF4"/>
    <w:lvl w:ilvl="0" w:tplc="BDF4ED44">
      <w:start w:val="1"/>
      <w:numFmt w:val="bullet"/>
      <w:lvlText w:val=""/>
      <w:lvlJc w:val="left"/>
      <w:pPr>
        <w:tabs>
          <w:tab w:val="num" w:pos="360"/>
        </w:tabs>
        <w:ind w:left="360" w:hanging="360"/>
      </w:pPr>
      <w:rPr>
        <w:rFonts w:ascii="Wingdings" w:hAnsi="Wingdings" w:hint="default"/>
      </w:rPr>
    </w:lvl>
    <w:lvl w:ilvl="1" w:tplc="04190003" w:tentative="1">
      <w:start w:val="1"/>
      <w:numFmt w:val="bullet"/>
      <w:lvlText w:val="o"/>
      <w:lvlJc w:val="left"/>
      <w:pPr>
        <w:tabs>
          <w:tab w:val="num" w:pos="513"/>
        </w:tabs>
        <w:ind w:left="513" w:hanging="360"/>
      </w:pPr>
      <w:rPr>
        <w:rFonts w:ascii="Courier New" w:hAnsi="Courier New" w:cs="Courier New" w:hint="default"/>
      </w:rPr>
    </w:lvl>
    <w:lvl w:ilvl="2" w:tplc="04190005" w:tentative="1">
      <w:start w:val="1"/>
      <w:numFmt w:val="bullet"/>
      <w:lvlText w:val=""/>
      <w:lvlJc w:val="left"/>
      <w:pPr>
        <w:tabs>
          <w:tab w:val="num" w:pos="1233"/>
        </w:tabs>
        <w:ind w:left="1233" w:hanging="360"/>
      </w:pPr>
      <w:rPr>
        <w:rFonts w:ascii="Wingdings" w:hAnsi="Wingdings" w:hint="default"/>
      </w:rPr>
    </w:lvl>
    <w:lvl w:ilvl="3" w:tplc="04190001" w:tentative="1">
      <w:start w:val="1"/>
      <w:numFmt w:val="bullet"/>
      <w:lvlText w:val=""/>
      <w:lvlJc w:val="left"/>
      <w:pPr>
        <w:tabs>
          <w:tab w:val="num" w:pos="1953"/>
        </w:tabs>
        <w:ind w:left="1953" w:hanging="360"/>
      </w:pPr>
      <w:rPr>
        <w:rFonts w:ascii="Symbol" w:hAnsi="Symbol" w:hint="default"/>
      </w:rPr>
    </w:lvl>
    <w:lvl w:ilvl="4" w:tplc="04190003" w:tentative="1">
      <w:start w:val="1"/>
      <w:numFmt w:val="bullet"/>
      <w:lvlText w:val="o"/>
      <w:lvlJc w:val="left"/>
      <w:pPr>
        <w:tabs>
          <w:tab w:val="num" w:pos="2673"/>
        </w:tabs>
        <w:ind w:left="2673" w:hanging="360"/>
      </w:pPr>
      <w:rPr>
        <w:rFonts w:ascii="Courier New" w:hAnsi="Courier New" w:cs="Courier New" w:hint="default"/>
      </w:rPr>
    </w:lvl>
    <w:lvl w:ilvl="5" w:tplc="04190005" w:tentative="1">
      <w:start w:val="1"/>
      <w:numFmt w:val="bullet"/>
      <w:lvlText w:val=""/>
      <w:lvlJc w:val="left"/>
      <w:pPr>
        <w:tabs>
          <w:tab w:val="num" w:pos="3393"/>
        </w:tabs>
        <w:ind w:left="3393" w:hanging="360"/>
      </w:pPr>
      <w:rPr>
        <w:rFonts w:ascii="Wingdings" w:hAnsi="Wingdings" w:hint="default"/>
      </w:rPr>
    </w:lvl>
    <w:lvl w:ilvl="6" w:tplc="04190001" w:tentative="1">
      <w:start w:val="1"/>
      <w:numFmt w:val="bullet"/>
      <w:lvlText w:val=""/>
      <w:lvlJc w:val="left"/>
      <w:pPr>
        <w:tabs>
          <w:tab w:val="num" w:pos="4113"/>
        </w:tabs>
        <w:ind w:left="4113" w:hanging="360"/>
      </w:pPr>
      <w:rPr>
        <w:rFonts w:ascii="Symbol" w:hAnsi="Symbol" w:hint="default"/>
      </w:rPr>
    </w:lvl>
    <w:lvl w:ilvl="7" w:tplc="04190003" w:tentative="1">
      <w:start w:val="1"/>
      <w:numFmt w:val="bullet"/>
      <w:lvlText w:val="o"/>
      <w:lvlJc w:val="left"/>
      <w:pPr>
        <w:tabs>
          <w:tab w:val="num" w:pos="4833"/>
        </w:tabs>
        <w:ind w:left="4833" w:hanging="360"/>
      </w:pPr>
      <w:rPr>
        <w:rFonts w:ascii="Courier New" w:hAnsi="Courier New" w:cs="Courier New" w:hint="default"/>
      </w:rPr>
    </w:lvl>
    <w:lvl w:ilvl="8" w:tplc="04190005" w:tentative="1">
      <w:start w:val="1"/>
      <w:numFmt w:val="bullet"/>
      <w:lvlText w:val=""/>
      <w:lvlJc w:val="left"/>
      <w:pPr>
        <w:tabs>
          <w:tab w:val="num" w:pos="5553"/>
        </w:tabs>
        <w:ind w:left="5553" w:hanging="360"/>
      </w:pPr>
      <w:rPr>
        <w:rFonts w:ascii="Wingdings" w:hAnsi="Wingdings" w:hint="default"/>
      </w:rPr>
    </w:lvl>
  </w:abstractNum>
  <w:abstractNum w:abstractNumId="19" w15:restartNumberingAfterBreak="0">
    <w:nsid w:val="464746B5"/>
    <w:multiLevelType w:val="hybridMultilevel"/>
    <w:tmpl w:val="84204950"/>
    <w:lvl w:ilvl="0" w:tplc="2F04F12C">
      <w:start w:val="1"/>
      <w:numFmt w:val="decimal"/>
      <w:lvlText w:val="%1."/>
      <w:lvlJc w:val="left"/>
      <w:pPr>
        <w:tabs>
          <w:tab w:val="num" w:pos="284"/>
        </w:tabs>
        <w:ind w:left="284" w:hanging="284"/>
      </w:pPr>
      <w:rPr>
        <w:rFonts w:hint="default"/>
      </w:rPr>
    </w:lvl>
    <w:lvl w:ilvl="1" w:tplc="2F04F12C">
      <w:start w:val="1"/>
      <w:numFmt w:val="decimal"/>
      <w:lvlText w:val="%2."/>
      <w:lvlJc w:val="left"/>
      <w:pPr>
        <w:tabs>
          <w:tab w:val="num" w:pos="284"/>
        </w:tabs>
        <w:ind w:left="284" w:hanging="284"/>
      </w:pPr>
      <w:rPr>
        <w:rFonts w:hint="default"/>
      </w:rPr>
    </w:lvl>
    <w:lvl w:ilvl="2" w:tplc="0419001B">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4B4E3FA1"/>
    <w:multiLevelType w:val="hybridMultilevel"/>
    <w:tmpl w:val="ABCE823C"/>
    <w:lvl w:ilvl="0" w:tplc="0419000F">
      <w:start w:val="1"/>
      <w:numFmt w:val="decimal"/>
      <w:lvlText w:val="%1."/>
      <w:lvlJc w:val="left"/>
      <w:pPr>
        <w:tabs>
          <w:tab w:val="num" w:pos="720"/>
        </w:tabs>
        <w:ind w:left="720" w:hanging="360"/>
      </w:pPr>
      <w:rPr>
        <w:rFont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98A5BD8"/>
    <w:multiLevelType w:val="hybridMultilevel"/>
    <w:tmpl w:val="501E106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15:restartNumberingAfterBreak="0">
    <w:nsid w:val="5A5254EC"/>
    <w:multiLevelType w:val="hybridMultilevel"/>
    <w:tmpl w:val="3566F1E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3" w15:restartNumberingAfterBreak="0">
    <w:nsid w:val="64C77FB5"/>
    <w:multiLevelType w:val="hybridMultilevel"/>
    <w:tmpl w:val="0C8A8F0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66F64A77"/>
    <w:multiLevelType w:val="hybridMultilevel"/>
    <w:tmpl w:val="F74A52DC"/>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5" w15:restartNumberingAfterBreak="0">
    <w:nsid w:val="689B521F"/>
    <w:multiLevelType w:val="hybridMultilevel"/>
    <w:tmpl w:val="5CF8165A"/>
    <w:lvl w:ilvl="0" w:tplc="5B147B9C">
      <w:start w:val="1"/>
      <w:numFmt w:val="bullet"/>
      <w:lvlText w:val=""/>
      <w:lvlJc w:val="left"/>
      <w:pPr>
        <w:tabs>
          <w:tab w:val="num" w:pos="1068"/>
        </w:tabs>
        <w:ind w:left="1068" w:hanging="360"/>
      </w:pPr>
      <w:rPr>
        <w:rFonts w:ascii="Wingdings" w:hAnsi="Wingdings" w:hint="default"/>
      </w:rPr>
    </w:lvl>
    <w:lvl w:ilvl="1" w:tplc="04190003" w:tentative="1">
      <w:start w:val="1"/>
      <w:numFmt w:val="bullet"/>
      <w:lvlText w:val="o"/>
      <w:lvlJc w:val="left"/>
      <w:pPr>
        <w:tabs>
          <w:tab w:val="num" w:pos="1788"/>
        </w:tabs>
        <w:ind w:left="1788" w:hanging="360"/>
      </w:pPr>
      <w:rPr>
        <w:rFonts w:ascii="Courier New" w:hAnsi="Courier New" w:cs="Courier New" w:hint="default"/>
      </w:rPr>
    </w:lvl>
    <w:lvl w:ilvl="2" w:tplc="04190005" w:tentative="1">
      <w:start w:val="1"/>
      <w:numFmt w:val="bullet"/>
      <w:lvlText w:val=""/>
      <w:lvlJc w:val="left"/>
      <w:pPr>
        <w:tabs>
          <w:tab w:val="num" w:pos="2508"/>
        </w:tabs>
        <w:ind w:left="2508" w:hanging="360"/>
      </w:pPr>
      <w:rPr>
        <w:rFonts w:ascii="Wingdings" w:hAnsi="Wingdings" w:hint="default"/>
      </w:rPr>
    </w:lvl>
    <w:lvl w:ilvl="3" w:tplc="04190001" w:tentative="1">
      <w:start w:val="1"/>
      <w:numFmt w:val="bullet"/>
      <w:lvlText w:val=""/>
      <w:lvlJc w:val="left"/>
      <w:pPr>
        <w:tabs>
          <w:tab w:val="num" w:pos="3228"/>
        </w:tabs>
        <w:ind w:left="3228" w:hanging="360"/>
      </w:pPr>
      <w:rPr>
        <w:rFonts w:ascii="Symbol" w:hAnsi="Symbol" w:hint="default"/>
      </w:rPr>
    </w:lvl>
    <w:lvl w:ilvl="4" w:tplc="04190003" w:tentative="1">
      <w:start w:val="1"/>
      <w:numFmt w:val="bullet"/>
      <w:lvlText w:val="o"/>
      <w:lvlJc w:val="left"/>
      <w:pPr>
        <w:tabs>
          <w:tab w:val="num" w:pos="3948"/>
        </w:tabs>
        <w:ind w:left="3948" w:hanging="360"/>
      </w:pPr>
      <w:rPr>
        <w:rFonts w:ascii="Courier New" w:hAnsi="Courier New" w:cs="Courier New" w:hint="default"/>
      </w:rPr>
    </w:lvl>
    <w:lvl w:ilvl="5" w:tplc="04190005" w:tentative="1">
      <w:start w:val="1"/>
      <w:numFmt w:val="bullet"/>
      <w:lvlText w:val=""/>
      <w:lvlJc w:val="left"/>
      <w:pPr>
        <w:tabs>
          <w:tab w:val="num" w:pos="4668"/>
        </w:tabs>
        <w:ind w:left="4668" w:hanging="360"/>
      </w:pPr>
      <w:rPr>
        <w:rFonts w:ascii="Wingdings" w:hAnsi="Wingdings" w:hint="default"/>
      </w:rPr>
    </w:lvl>
    <w:lvl w:ilvl="6" w:tplc="04190001" w:tentative="1">
      <w:start w:val="1"/>
      <w:numFmt w:val="bullet"/>
      <w:lvlText w:val=""/>
      <w:lvlJc w:val="left"/>
      <w:pPr>
        <w:tabs>
          <w:tab w:val="num" w:pos="5388"/>
        </w:tabs>
        <w:ind w:left="5388" w:hanging="360"/>
      </w:pPr>
      <w:rPr>
        <w:rFonts w:ascii="Symbol" w:hAnsi="Symbol" w:hint="default"/>
      </w:rPr>
    </w:lvl>
    <w:lvl w:ilvl="7" w:tplc="04190003" w:tentative="1">
      <w:start w:val="1"/>
      <w:numFmt w:val="bullet"/>
      <w:lvlText w:val="o"/>
      <w:lvlJc w:val="left"/>
      <w:pPr>
        <w:tabs>
          <w:tab w:val="num" w:pos="6108"/>
        </w:tabs>
        <w:ind w:left="6108" w:hanging="360"/>
      </w:pPr>
      <w:rPr>
        <w:rFonts w:ascii="Courier New" w:hAnsi="Courier New" w:cs="Courier New" w:hint="default"/>
      </w:rPr>
    </w:lvl>
    <w:lvl w:ilvl="8" w:tplc="04190005" w:tentative="1">
      <w:start w:val="1"/>
      <w:numFmt w:val="bullet"/>
      <w:lvlText w:val=""/>
      <w:lvlJc w:val="left"/>
      <w:pPr>
        <w:tabs>
          <w:tab w:val="num" w:pos="6828"/>
        </w:tabs>
        <w:ind w:left="6828" w:hanging="360"/>
      </w:pPr>
      <w:rPr>
        <w:rFonts w:ascii="Wingdings" w:hAnsi="Wingdings" w:hint="default"/>
      </w:rPr>
    </w:lvl>
  </w:abstractNum>
  <w:abstractNum w:abstractNumId="26" w15:restartNumberingAfterBreak="0">
    <w:nsid w:val="6DA94BCE"/>
    <w:multiLevelType w:val="hybridMultilevel"/>
    <w:tmpl w:val="E9A064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F113173"/>
    <w:multiLevelType w:val="hybridMultilevel"/>
    <w:tmpl w:val="92D22D7E"/>
    <w:lvl w:ilvl="0" w:tplc="2F04F12C">
      <w:start w:val="1"/>
      <w:numFmt w:val="decimal"/>
      <w:lvlText w:val="%1."/>
      <w:lvlJc w:val="left"/>
      <w:pPr>
        <w:tabs>
          <w:tab w:val="num" w:pos="284"/>
        </w:tabs>
        <w:ind w:left="284" w:hanging="284"/>
      </w:pPr>
      <w:rPr>
        <w:rFonts w:hint="default"/>
      </w:rPr>
    </w:lvl>
    <w:lvl w:ilvl="1" w:tplc="EF287842">
      <w:start w:val="1"/>
      <w:numFmt w:val="bullet"/>
      <w:lvlText w:val=""/>
      <w:lvlJc w:val="left"/>
      <w:pPr>
        <w:tabs>
          <w:tab w:val="num" w:pos="-720"/>
        </w:tabs>
        <w:ind w:left="360" w:hanging="360"/>
      </w:pPr>
      <w:rPr>
        <w:rFonts w:ascii="Symbol" w:hAnsi="Symbol" w:hint="default"/>
      </w:rPr>
    </w:lvl>
    <w:lvl w:ilvl="2" w:tplc="0419001B">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8" w15:restartNumberingAfterBreak="0">
    <w:nsid w:val="75A03A6B"/>
    <w:multiLevelType w:val="multilevel"/>
    <w:tmpl w:val="9F8C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FA460A"/>
    <w:multiLevelType w:val="hybridMultilevel"/>
    <w:tmpl w:val="741858D0"/>
    <w:lvl w:ilvl="0" w:tplc="0419000F">
      <w:start w:val="1"/>
      <w:numFmt w:val="decimal"/>
      <w:lvlText w:val="%1."/>
      <w:lvlJc w:val="left"/>
      <w:pPr>
        <w:tabs>
          <w:tab w:val="num" w:pos="720"/>
        </w:tabs>
        <w:ind w:left="720" w:hanging="360"/>
      </w:pPr>
      <w:rPr>
        <w:rFont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7AD7D23"/>
    <w:multiLevelType w:val="multilevel"/>
    <w:tmpl w:val="0080A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E1F4AE4"/>
    <w:multiLevelType w:val="hybridMultilevel"/>
    <w:tmpl w:val="89482E68"/>
    <w:lvl w:ilvl="0" w:tplc="F43677E2">
      <w:start w:val="1"/>
      <w:numFmt w:val="bullet"/>
      <w:lvlText w:val=""/>
      <w:lvlJc w:val="left"/>
      <w:pPr>
        <w:tabs>
          <w:tab w:val="num" w:pos="680"/>
        </w:tabs>
        <w:ind w:left="680" w:hanging="68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2" w15:restartNumberingAfterBreak="0">
    <w:nsid w:val="7F221120"/>
    <w:multiLevelType w:val="hybridMultilevel"/>
    <w:tmpl w:val="52D0783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abstractNumId w:val="25"/>
  </w:num>
  <w:num w:numId="2">
    <w:abstractNumId w:val="10"/>
  </w:num>
  <w:num w:numId="3">
    <w:abstractNumId w:val="2"/>
  </w:num>
  <w:num w:numId="4">
    <w:abstractNumId w:val="30"/>
  </w:num>
  <w:num w:numId="5">
    <w:abstractNumId w:val="15"/>
  </w:num>
  <w:num w:numId="6">
    <w:abstractNumId w:val="18"/>
  </w:num>
  <w:num w:numId="7">
    <w:abstractNumId w:val="19"/>
  </w:num>
  <w:num w:numId="8">
    <w:abstractNumId w:val="31"/>
  </w:num>
  <w:num w:numId="9">
    <w:abstractNumId w:val="0"/>
  </w:num>
  <w:num w:numId="10">
    <w:abstractNumId w:val="27"/>
  </w:num>
  <w:num w:numId="11">
    <w:abstractNumId w:val="16"/>
  </w:num>
  <w:num w:numId="12">
    <w:abstractNumId w:val="22"/>
  </w:num>
  <w:num w:numId="13">
    <w:abstractNumId w:val="11"/>
  </w:num>
  <w:num w:numId="14">
    <w:abstractNumId w:val="6"/>
  </w:num>
  <w:num w:numId="15">
    <w:abstractNumId w:val="1"/>
  </w:num>
  <w:num w:numId="16">
    <w:abstractNumId w:val="24"/>
  </w:num>
  <w:num w:numId="17">
    <w:abstractNumId w:val="9"/>
  </w:num>
  <w:num w:numId="18">
    <w:abstractNumId w:val="29"/>
  </w:num>
  <w:num w:numId="19">
    <w:abstractNumId w:val="21"/>
  </w:num>
  <w:num w:numId="20">
    <w:abstractNumId w:val="8"/>
  </w:num>
  <w:num w:numId="21">
    <w:abstractNumId w:val="12"/>
  </w:num>
  <w:num w:numId="22">
    <w:abstractNumId w:val="20"/>
  </w:num>
  <w:num w:numId="23">
    <w:abstractNumId w:val="23"/>
  </w:num>
  <w:num w:numId="24">
    <w:abstractNumId w:val="13"/>
  </w:num>
  <w:num w:numId="25">
    <w:abstractNumId w:val="32"/>
  </w:num>
  <w:num w:numId="26">
    <w:abstractNumId w:val="5"/>
  </w:num>
  <w:num w:numId="27">
    <w:abstractNumId w:val="7"/>
  </w:num>
  <w:num w:numId="28">
    <w:abstractNumId w:val="17"/>
  </w:num>
  <w:num w:numId="29">
    <w:abstractNumId w:val="3"/>
  </w:num>
  <w:num w:numId="30">
    <w:abstractNumId w:val="26"/>
  </w:num>
  <w:num w:numId="31">
    <w:abstractNumId w:val="4"/>
  </w:num>
  <w:num w:numId="32">
    <w:abstractNumId w:val="14"/>
  </w:num>
  <w:num w:numId="33">
    <w:abstractNumId w:val="2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oNotDisplayPageBoundaries/>
  <w:embedTrueTypeFonts/>
  <w:embedSystemFonts/>
  <w:saveSubsetFonts/>
  <w:activeWritingStyle w:appName="MSWord" w:lang="ru-RU" w:vendorID="1" w:dllVersion="512" w:checkStyle="1"/>
  <w:activeWritingStyle w:appName="MSWord" w:lang="en-US"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19CA"/>
    <w:rsid w:val="0000643E"/>
    <w:rsid w:val="00010457"/>
    <w:rsid w:val="000201AB"/>
    <w:rsid w:val="00053800"/>
    <w:rsid w:val="0005427E"/>
    <w:rsid w:val="00095BD8"/>
    <w:rsid w:val="00095E9F"/>
    <w:rsid w:val="00103EDB"/>
    <w:rsid w:val="001165D2"/>
    <w:rsid w:val="00125384"/>
    <w:rsid w:val="00130FBE"/>
    <w:rsid w:val="00140372"/>
    <w:rsid w:val="0014395D"/>
    <w:rsid w:val="00160529"/>
    <w:rsid w:val="001649F7"/>
    <w:rsid w:val="0018638B"/>
    <w:rsid w:val="001940B2"/>
    <w:rsid w:val="001A334E"/>
    <w:rsid w:val="001A5B34"/>
    <w:rsid w:val="001E0FC9"/>
    <w:rsid w:val="002015D1"/>
    <w:rsid w:val="00267E7C"/>
    <w:rsid w:val="00275B43"/>
    <w:rsid w:val="00275F1B"/>
    <w:rsid w:val="002766BC"/>
    <w:rsid w:val="002A134A"/>
    <w:rsid w:val="002A7D0D"/>
    <w:rsid w:val="003006D3"/>
    <w:rsid w:val="00304CCE"/>
    <w:rsid w:val="003064D8"/>
    <w:rsid w:val="00310D85"/>
    <w:rsid w:val="00323964"/>
    <w:rsid w:val="0033733B"/>
    <w:rsid w:val="00351E09"/>
    <w:rsid w:val="00373E1E"/>
    <w:rsid w:val="00373E66"/>
    <w:rsid w:val="00390F3B"/>
    <w:rsid w:val="00392072"/>
    <w:rsid w:val="003B26A1"/>
    <w:rsid w:val="003B4DE3"/>
    <w:rsid w:val="003C3026"/>
    <w:rsid w:val="00415632"/>
    <w:rsid w:val="004161EC"/>
    <w:rsid w:val="00416C50"/>
    <w:rsid w:val="00477DC7"/>
    <w:rsid w:val="004814D5"/>
    <w:rsid w:val="004819A2"/>
    <w:rsid w:val="0048619F"/>
    <w:rsid w:val="004A404F"/>
    <w:rsid w:val="004A76CA"/>
    <w:rsid w:val="004B4E7E"/>
    <w:rsid w:val="004C579E"/>
    <w:rsid w:val="004C7C60"/>
    <w:rsid w:val="004D2AD8"/>
    <w:rsid w:val="004D64AA"/>
    <w:rsid w:val="004E2939"/>
    <w:rsid w:val="004F4FB4"/>
    <w:rsid w:val="00500459"/>
    <w:rsid w:val="00516A48"/>
    <w:rsid w:val="0052583F"/>
    <w:rsid w:val="005438BF"/>
    <w:rsid w:val="00574BA7"/>
    <w:rsid w:val="00577A36"/>
    <w:rsid w:val="00577F2A"/>
    <w:rsid w:val="005A0CDA"/>
    <w:rsid w:val="005A2726"/>
    <w:rsid w:val="005B6F99"/>
    <w:rsid w:val="005D53AB"/>
    <w:rsid w:val="006200FE"/>
    <w:rsid w:val="00631575"/>
    <w:rsid w:val="00647A41"/>
    <w:rsid w:val="006651FA"/>
    <w:rsid w:val="006710FE"/>
    <w:rsid w:val="00675948"/>
    <w:rsid w:val="006B031B"/>
    <w:rsid w:val="006B556A"/>
    <w:rsid w:val="006B7B47"/>
    <w:rsid w:val="006C5B06"/>
    <w:rsid w:val="006C6B1F"/>
    <w:rsid w:val="00711463"/>
    <w:rsid w:val="007116FD"/>
    <w:rsid w:val="00724B65"/>
    <w:rsid w:val="00741327"/>
    <w:rsid w:val="0076653B"/>
    <w:rsid w:val="00786802"/>
    <w:rsid w:val="007B46BB"/>
    <w:rsid w:val="007C00D3"/>
    <w:rsid w:val="007C3630"/>
    <w:rsid w:val="007F20FC"/>
    <w:rsid w:val="007F7D2A"/>
    <w:rsid w:val="008216E2"/>
    <w:rsid w:val="00847183"/>
    <w:rsid w:val="008547C4"/>
    <w:rsid w:val="008C189B"/>
    <w:rsid w:val="008D095E"/>
    <w:rsid w:val="008D5939"/>
    <w:rsid w:val="008D7A69"/>
    <w:rsid w:val="008F3B87"/>
    <w:rsid w:val="0090186F"/>
    <w:rsid w:val="00911536"/>
    <w:rsid w:val="00924193"/>
    <w:rsid w:val="00942724"/>
    <w:rsid w:val="009533A2"/>
    <w:rsid w:val="00956157"/>
    <w:rsid w:val="00961F55"/>
    <w:rsid w:val="009670A9"/>
    <w:rsid w:val="009733F6"/>
    <w:rsid w:val="00996817"/>
    <w:rsid w:val="009A6834"/>
    <w:rsid w:val="009D223D"/>
    <w:rsid w:val="009F3591"/>
    <w:rsid w:val="009F73E4"/>
    <w:rsid w:val="00A22399"/>
    <w:rsid w:val="00A2567B"/>
    <w:rsid w:val="00A35D5C"/>
    <w:rsid w:val="00A36A21"/>
    <w:rsid w:val="00A4151E"/>
    <w:rsid w:val="00A425BB"/>
    <w:rsid w:val="00A65222"/>
    <w:rsid w:val="00A9075C"/>
    <w:rsid w:val="00AB1500"/>
    <w:rsid w:val="00AB253D"/>
    <w:rsid w:val="00AE2B42"/>
    <w:rsid w:val="00AF33A0"/>
    <w:rsid w:val="00AF6189"/>
    <w:rsid w:val="00B004FB"/>
    <w:rsid w:val="00B00FD8"/>
    <w:rsid w:val="00B019CA"/>
    <w:rsid w:val="00B07B4B"/>
    <w:rsid w:val="00B25126"/>
    <w:rsid w:val="00B4076F"/>
    <w:rsid w:val="00B57743"/>
    <w:rsid w:val="00B84096"/>
    <w:rsid w:val="00B90992"/>
    <w:rsid w:val="00B95495"/>
    <w:rsid w:val="00BA3012"/>
    <w:rsid w:val="00BB3A05"/>
    <w:rsid w:val="00BD3323"/>
    <w:rsid w:val="00BE637C"/>
    <w:rsid w:val="00BE67F8"/>
    <w:rsid w:val="00C04D82"/>
    <w:rsid w:val="00C30771"/>
    <w:rsid w:val="00C40606"/>
    <w:rsid w:val="00C41F29"/>
    <w:rsid w:val="00C476D4"/>
    <w:rsid w:val="00C52997"/>
    <w:rsid w:val="00C70706"/>
    <w:rsid w:val="00C70999"/>
    <w:rsid w:val="00C80636"/>
    <w:rsid w:val="00C935A5"/>
    <w:rsid w:val="00CA6807"/>
    <w:rsid w:val="00CB3E81"/>
    <w:rsid w:val="00CB63BD"/>
    <w:rsid w:val="00CC459B"/>
    <w:rsid w:val="00CD5EE0"/>
    <w:rsid w:val="00CF2270"/>
    <w:rsid w:val="00D019B5"/>
    <w:rsid w:val="00D019F3"/>
    <w:rsid w:val="00D42CC1"/>
    <w:rsid w:val="00D9110A"/>
    <w:rsid w:val="00DB4EC6"/>
    <w:rsid w:val="00DC5BB2"/>
    <w:rsid w:val="00DE156B"/>
    <w:rsid w:val="00DF29A4"/>
    <w:rsid w:val="00DF6E68"/>
    <w:rsid w:val="00E14C29"/>
    <w:rsid w:val="00E3428A"/>
    <w:rsid w:val="00E5130B"/>
    <w:rsid w:val="00E54044"/>
    <w:rsid w:val="00E651D0"/>
    <w:rsid w:val="00E65390"/>
    <w:rsid w:val="00E7652E"/>
    <w:rsid w:val="00E80361"/>
    <w:rsid w:val="00EB2FB3"/>
    <w:rsid w:val="00ED0B25"/>
    <w:rsid w:val="00EE30A4"/>
    <w:rsid w:val="00EE7B83"/>
    <w:rsid w:val="00EF5750"/>
    <w:rsid w:val="00F0155F"/>
    <w:rsid w:val="00F04707"/>
    <w:rsid w:val="00F34D5E"/>
    <w:rsid w:val="00F41155"/>
    <w:rsid w:val="00F7327D"/>
    <w:rsid w:val="00F86444"/>
    <w:rsid w:val="00F871BC"/>
    <w:rsid w:val="00F928A8"/>
    <w:rsid w:val="00F97409"/>
    <w:rsid w:val="00FD2A7A"/>
    <w:rsid w:val="00FD4993"/>
    <w:rsid w:val="00FD6FF0"/>
    <w:rsid w:val="00FE7CD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9298E1"/>
  <w15:chartTrackingRefBased/>
  <w15:docId w15:val="{DE64ED33-3BBC-4E39-A626-FBD4AB11A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B26A1"/>
    <w:rPr>
      <w:sz w:val="24"/>
      <w:szCs w:val="24"/>
    </w:rPr>
  </w:style>
  <w:style w:type="paragraph" w:styleId="1">
    <w:name w:val="heading 1"/>
    <w:basedOn w:val="a"/>
    <w:next w:val="a"/>
    <w:qFormat/>
    <w:pPr>
      <w:keepNext/>
      <w:outlineLvl w:val="0"/>
    </w:pPr>
    <w:rPr>
      <w:szCs w:val="20"/>
    </w:rPr>
  </w:style>
  <w:style w:type="paragraph" w:styleId="2">
    <w:name w:val="heading 2"/>
    <w:basedOn w:val="a"/>
    <w:next w:val="a"/>
    <w:qFormat/>
    <w:pPr>
      <w:keepNext/>
      <w:spacing w:before="240" w:after="60"/>
      <w:outlineLvl w:val="1"/>
    </w:pPr>
    <w:rPr>
      <w:rFonts w:ascii="Arial" w:hAnsi="Arial" w:cs="Arial"/>
      <w:b/>
      <w:bCs/>
      <w:i/>
      <w:iCs/>
      <w:sz w:val="28"/>
      <w:szCs w:val="28"/>
    </w:rPr>
  </w:style>
  <w:style w:type="paragraph" w:styleId="3">
    <w:name w:val="heading 3"/>
    <w:basedOn w:val="a"/>
    <w:next w:val="a"/>
    <w:qFormat/>
    <w:pPr>
      <w:keepNext/>
      <w:spacing w:before="240" w:after="60"/>
      <w:outlineLvl w:val="2"/>
    </w:pPr>
    <w:rPr>
      <w:rFonts w:ascii="Arial" w:hAnsi="Arial" w:cs="Arial"/>
      <w:b/>
      <w:bCs/>
      <w:sz w:val="26"/>
      <w:szCs w:val="26"/>
    </w:rPr>
  </w:style>
  <w:style w:type="paragraph" w:styleId="4">
    <w:name w:val="heading 4"/>
    <w:basedOn w:val="a"/>
    <w:next w:val="a"/>
    <w:qFormat/>
    <w:pPr>
      <w:keepNext/>
      <w:spacing w:before="240" w:after="60"/>
      <w:outlineLvl w:val="3"/>
    </w:pPr>
    <w:rPr>
      <w:b/>
      <w:bCs/>
      <w:sz w:val="28"/>
      <w:szCs w:val="28"/>
    </w:rPr>
  </w:style>
  <w:style w:type="paragraph" w:styleId="5">
    <w:name w:val="heading 5"/>
    <w:basedOn w:val="a"/>
    <w:next w:val="a"/>
    <w:qFormat/>
    <w:pPr>
      <w:keepNext/>
      <w:tabs>
        <w:tab w:val="left" w:pos="5670"/>
      </w:tabs>
      <w:jc w:val="center"/>
      <w:outlineLvl w:val="4"/>
    </w:pPr>
    <w:rPr>
      <w:b/>
      <w:i/>
      <w:color w:val="0000FF"/>
      <w:sz w:val="144"/>
    </w:rPr>
  </w:style>
  <w:style w:type="paragraph" w:styleId="6">
    <w:name w:val="heading 6"/>
    <w:basedOn w:val="a"/>
    <w:next w:val="a"/>
    <w:qFormat/>
    <w:pPr>
      <w:keepNext/>
      <w:jc w:val="center"/>
      <w:outlineLvl w:val="5"/>
    </w:pPr>
    <w:rPr>
      <w:b/>
    </w:rPr>
  </w:style>
  <w:style w:type="paragraph" w:styleId="7">
    <w:name w:val="heading 7"/>
    <w:basedOn w:val="a"/>
    <w:next w:val="a"/>
    <w:qFormat/>
    <w:pPr>
      <w:keepNext/>
      <w:spacing w:line="360" w:lineRule="auto"/>
      <w:outlineLvl w:val="6"/>
    </w:pPr>
    <w:rPr>
      <w:b/>
      <w:i/>
      <w:sz w:val="20"/>
    </w:rPr>
  </w:style>
  <w:style w:type="paragraph" w:styleId="8">
    <w:name w:val="heading 8"/>
    <w:basedOn w:val="a"/>
    <w:next w:val="a"/>
    <w:qFormat/>
    <w:pPr>
      <w:keepNext/>
      <w:jc w:val="center"/>
      <w:outlineLvl w:val="7"/>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pPr>
      <w:spacing w:before="100" w:beforeAutospacing="1" w:after="100" w:afterAutospacing="1"/>
    </w:pPr>
  </w:style>
  <w:style w:type="paragraph" w:styleId="a4">
    <w:name w:val="footer"/>
    <w:basedOn w:val="a"/>
    <w:pPr>
      <w:tabs>
        <w:tab w:val="center" w:pos="4677"/>
        <w:tab w:val="right" w:pos="9355"/>
      </w:tabs>
    </w:pPr>
  </w:style>
  <w:style w:type="character" w:styleId="a5">
    <w:name w:val="page number"/>
    <w:basedOn w:val="a0"/>
  </w:style>
  <w:style w:type="paragraph" w:styleId="50">
    <w:name w:val="toc 5"/>
    <w:basedOn w:val="a"/>
    <w:next w:val="a"/>
    <w:autoRedefine/>
    <w:semiHidden/>
    <w:pPr>
      <w:ind w:left="960"/>
    </w:pPr>
  </w:style>
  <w:style w:type="paragraph" w:customStyle="1" w:styleId="a6">
    <w:name w:val="Абзац"/>
    <w:basedOn w:val="a"/>
    <w:pPr>
      <w:spacing w:line="360" w:lineRule="auto"/>
      <w:ind w:firstLine="709"/>
      <w:jc w:val="both"/>
    </w:pPr>
  </w:style>
  <w:style w:type="paragraph" w:styleId="20">
    <w:name w:val="toc 2"/>
    <w:basedOn w:val="a"/>
    <w:next w:val="a"/>
    <w:autoRedefine/>
    <w:uiPriority w:val="39"/>
    <w:rsid w:val="004C7C60"/>
    <w:pPr>
      <w:tabs>
        <w:tab w:val="right" w:leader="dot" w:pos="9631"/>
      </w:tabs>
      <w:spacing w:line="324" w:lineRule="auto"/>
      <w:ind w:left="238"/>
    </w:pPr>
  </w:style>
  <w:style w:type="paragraph" w:styleId="30">
    <w:name w:val="toc 3"/>
    <w:basedOn w:val="a"/>
    <w:next w:val="a"/>
    <w:autoRedefine/>
    <w:uiPriority w:val="39"/>
    <w:pPr>
      <w:ind w:left="480"/>
    </w:pPr>
  </w:style>
  <w:style w:type="character" w:styleId="a7">
    <w:name w:val="Hyperlink"/>
    <w:uiPriority w:val="99"/>
    <w:rPr>
      <w:color w:val="0000FF"/>
      <w:u w:val="single"/>
    </w:rPr>
  </w:style>
  <w:style w:type="paragraph" w:styleId="a8">
    <w:name w:val="header"/>
    <w:basedOn w:val="a"/>
    <w:pPr>
      <w:tabs>
        <w:tab w:val="center" w:pos="4677"/>
        <w:tab w:val="right" w:pos="9355"/>
      </w:tabs>
    </w:pPr>
  </w:style>
  <w:style w:type="paragraph" w:customStyle="1" w:styleId="a9">
    <w:name w:val="Рисунок Знак"/>
    <w:basedOn w:val="a3"/>
    <w:pPr>
      <w:jc w:val="center"/>
    </w:pPr>
    <w:rPr>
      <w:noProof/>
      <w:sz w:val="20"/>
      <w:szCs w:val="20"/>
    </w:rPr>
  </w:style>
  <w:style w:type="character" w:customStyle="1" w:styleId="aa">
    <w:name w:val="Обычный (веб) Знак"/>
    <w:rPr>
      <w:noProof w:val="0"/>
      <w:sz w:val="24"/>
      <w:szCs w:val="24"/>
      <w:lang w:val="ru-RU" w:eastAsia="ru-RU" w:bidi="ar-SA"/>
    </w:rPr>
  </w:style>
  <w:style w:type="paragraph" w:styleId="10">
    <w:name w:val="toc 1"/>
    <w:basedOn w:val="a"/>
    <w:next w:val="a"/>
    <w:autoRedefine/>
    <w:uiPriority w:val="39"/>
  </w:style>
  <w:style w:type="character" w:customStyle="1" w:styleId="ab">
    <w:name w:val="Рисунок Знак Знак"/>
    <w:rPr>
      <w:noProof/>
      <w:sz w:val="24"/>
      <w:szCs w:val="24"/>
      <w:lang w:val="ru-RU" w:eastAsia="ru-RU" w:bidi="ar-SA"/>
    </w:rPr>
  </w:style>
  <w:style w:type="paragraph" w:styleId="40">
    <w:name w:val="toc 4"/>
    <w:basedOn w:val="a"/>
    <w:next w:val="a"/>
    <w:autoRedefine/>
    <w:semiHidden/>
    <w:rsid w:val="00E65390"/>
    <w:pPr>
      <w:tabs>
        <w:tab w:val="right" w:leader="dot" w:pos="9631"/>
      </w:tabs>
      <w:ind w:left="720"/>
    </w:pPr>
    <w:rPr>
      <w:rFonts w:ascii="Arial" w:hAnsi="Arial" w:cs="Arial"/>
      <w:b/>
      <w:i/>
      <w:noProof/>
      <w:sz w:val="22"/>
      <w:szCs w:val="22"/>
    </w:rPr>
  </w:style>
  <w:style w:type="paragraph" w:styleId="60">
    <w:name w:val="toc 6"/>
    <w:basedOn w:val="a"/>
    <w:next w:val="a"/>
    <w:autoRedefine/>
    <w:semiHidden/>
    <w:pPr>
      <w:tabs>
        <w:tab w:val="right" w:leader="dot" w:pos="9344"/>
      </w:tabs>
      <w:jc w:val="center"/>
    </w:pPr>
    <w:rPr>
      <w:b/>
      <w:color w:val="FF0000"/>
      <w:sz w:val="20"/>
    </w:rPr>
  </w:style>
  <w:style w:type="paragraph" w:styleId="70">
    <w:name w:val="toc 7"/>
    <w:basedOn w:val="a"/>
    <w:next w:val="a"/>
    <w:autoRedefine/>
    <w:semiHidden/>
    <w:pPr>
      <w:ind w:left="1440"/>
    </w:pPr>
  </w:style>
  <w:style w:type="paragraph" w:styleId="80">
    <w:name w:val="toc 8"/>
    <w:basedOn w:val="a"/>
    <w:next w:val="a"/>
    <w:autoRedefine/>
    <w:semiHidden/>
    <w:pPr>
      <w:ind w:left="1680"/>
    </w:pPr>
  </w:style>
  <w:style w:type="paragraph" w:styleId="9">
    <w:name w:val="toc 9"/>
    <w:basedOn w:val="a"/>
    <w:next w:val="a"/>
    <w:autoRedefine/>
    <w:semiHidden/>
    <w:pPr>
      <w:ind w:left="1920"/>
    </w:pPr>
  </w:style>
  <w:style w:type="paragraph" w:styleId="ac">
    <w:name w:val="Plain Text"/>
    <w:basedOn w:val="a"/>
    <w:rPr>
      <w:rFonts w:ascii="Courier New" w:hAnsi="Courier New"/>
      <w:sz w:val="20"/>
    </w:rPr>
  </w:style>
  <w:style w:type="paragraph" w:styleId="ad">
    <w:name w:val="Body Text Indent"/>
    <w:basedOn w:val="a"/>
    <w:pPr>
      <w:shd w:val="clear" w:color="auto" w:fill="FFFFFF"/>
      <w:spacing w:line="360" w:lineRule="auto"/>
      <w:ind w:firstLine="567"/>
      <w:jc w:val="both"/>
    </w:pPr>
    <w:rPr>
      <w:snapToGrid w:val="0"/>
      <w:color w:val="000000"/>
    </w:rPr>
  </w:style>
  <w:style w:type="paragraph" w:styleId="21">
    <w:name w:val="Body Text Indent 2"/>
    <w:basedOn w:val="a"/>
    <w:pPr>
      <w:spacing w:line="360" w:lineRule="auto"/>
      <w:ind w:firstLine="709"/>
    </w:pPr>
  </w:style>
  <w:style w:type="character" w:styleId="ae">
    <w:name w:val="FollowedHyperlink"/>
    <w:rPr>
      <w:color w:val="800080"/>
      <w:u w:val="single"/>
    </w:rPr>
  </w:style>
  <w:style w:type="character" w:styleId="af">
    <w:name w:val="Strong"/>
    <w:qFormat/>
    <w:rPr>
      <w:b/>
      <w:bCs/>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rPr>
  </w:style>
  <w:style w:type="paragraph" w:styleId="31">
    <w:name w:val="Body Text Indent 3"/>
    <w:basedOn w:val="a"/>
    <w:pPr>
      <w:spacing w:line="360" w:lineRule="auto"/>
      <w:ind w:firstLine="709"/>
    </w:pPr>
    <w:rPr>
      <w:b/>
      <w:i/>
    </w:rPr>
  </w:style>
  <w:style w:type="table" w:styleId="af0">
    <w:name w:val="Table Grid"/>
    <w:basedOn w:val="a1"/>
    <w:rsid w:val="00DC5B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ody Text"/>
    <w:basedOn w:val="a"/>
    <w:rsid w:val="007F20FC"/>
    <w:pPr>
      <w:spacing w:after="120"/>
    </w:pPr>
  </w:style>
  <w:style w:type="paragraph" w:styleId="22">
    <w:name w:val="Body Text 2"/>
    <w:basedOn w:val="a"/>
    <w:rsid w:val="00477DC7"/>
    <w:pPr>
      <w:spacing w:after="120" w:line="480" w:lineRule="auto"/>
    </w:pPr>
  </w:style>
  <w:style w:type="paragraph" w:styleId="32">
    <w:name w:val="Body Text 3"/>
    <w:basedOn w:val="a"/>
    <w:rsid w:val="00477DC7"/>
    <w:pPr>
      <w:spacing w:after="120"/>
    </w:pPr>
    <w:rPr>
      <w:sz w:val="16"/>
      <w:szCs w:val="16"/>
    </w:rPr>
  </w:style>
  <w:style w:type="character" w:styleId="af2">
    <w:name w:val="Emphasis"/>
    <w:qFormat/>
    <w:rsid w:val="007C3630"/>
    <w:rPr>
      <w:i/>
      <w:iCs/>
    </w:rPr>
  </w:style>
  <w:style w:type="paragraph" w:customStyle="1" w:styleId="41">
    <w:name w:val="заголовок 4"/>
    <w:basedOn w:val="a"/>
    <w:next w:val="a"/>
    <w:rsid w:val="00310D85"/>
    <w:pPr>
      <w:keepNext/>
      <w:autoSpaceDE w:val="0"/>
      <w:autoSpaceDN w:val="0"/>
      <w:jc w:val="center"/>
      <w:outlineLvl w:val="3"/>
    </w:pPr>
    <w:rPr>
      <w:b/>
      <w:bCs/>
      <w:i/>
      <w:iCs/>
      <w:sz w:val="28"/>
      <w:szCs w:val="28"/>
    </w:rPr>
  </w:style>
  <w:style w:type="paragraph" w:customStyle="1" w:styleId="11">
    <w:name w:val="Абзац списка1"/>
    <w:basedOn w:val="a"/>
    <w:qFormat/>
    <w:rsid w:val="006B556A"/>
    <w:pPr>
      <w:spacing w:line="360" w:lineRule="auto"/>
      <w:ind w:left="720" w:firstLine="567"/>
      <w:contextualSpacing/>
      <w:jc w:val="both"/>
    </w:pPr>
  </w:style>
  <w:style w:type="paragraph" w:customStyle="1" w:styleId="af3">
    <w:name w:val="По умолчанию"/>
    <w:rsid w:val="00275B43"/>
    <w:pPr>
      <w:spacing w:before="160"/>
    </w:pPr>
    <w:rPr>
      <w:rFonts w:ascii="Helvetica Neue" w:eastAsia="Arial Unicode MS" w:hAnsi="Helvetica Neue" w:cs="Arial Unicode MS"/>
      <w:color w:val="000000"/>
      <w:sz w:val="24"/>
      <w:szCs w:val="24"/>
      <w:u w:color="000000"/>
      <w:lang w:eastAsia="en-US"/>
    </w:rPr>
  </w:style>
  <w:style w:type="character" w:customStyle="1" w:styleId="af4">
    <w:name w:val="Нет"/>
    <w:rsid w:val="00275B43"/>
    <w:rPr>
      <w:lang w:val="ru-RU"/>
    </w:rPr>
  </w:style>
  <w:style w:type="paragraph" w:customStyle="1" w:styleId="12">
    <w:name w:val="Обычный1"/>
    <w:rsid w:val="00275B43"/>
    <w:rPr>
      <w:rFonts w:eastAsia="Arial Unicode MS" w:cs="Arial Unicode MS"/>
      <w:color w:val="000000"/>
      <w:sz w:val="24"/>
      <w:szCs w:val="24"/>
      <w:u w:color="000000"/>
      <w:lang w:val="en-US" w:eastAsia="en-US"/>
    </w:rPr>
  </w:style>
  <w:style w:type="character" w:styleId="af5">
    <w:name w:val="annotation reference"/>
    <w:semiHidden/>
    <w:rsid w:val="00C30771"/>
    <w:rPr>
      <w:sz w:val="16"/>
      <w:szCs w:val="16"/>
    </w:rPr>
  </w:style>
  <w:style w:type="paragraph" w:styleId="af6">
    <w:name w:val="annotation text"/>
    <w:basedOn w:val="a"/>
    <w:semiHidden/>
    <w:rsid w:val="00C30771"/>
    <w:rPr>
      <w:sz w:val="20"/>
      <w:szCs w:val="20"/>
    </w:rPr>
  </w:style>
  <w:style w:type="paragraph" w:styleId="af7">
    <w:name w:val="annotation subject"/>
    <w:basedOn w:val="af6"/>
    <w:next w:val="af6"/>
    <w:semiHidden/>
    <w:rsid w:val="00C30771"/>
    <w:rPr>
      <w:b/>
      <w:bCs/>
    </w:rPr>
  </w:style>
  <w:style w:type="paragraph" w:styleId="af8">
    <w:name w:val="Balloon Text"/>
    <w:basedOn w:val="a"/>
    <w:semiHidden/>
    <w:rsid w:val="00C30771"/>
    <w:rPr>
      <w:rFonts w:ascii="Tahoma" w:hAnsi="Tahoma" w:cs="Tahoma"/>
      <w:sz w:val="16"/>
      <w:szCs w:val="16"/>
    </w:rPr>
  </w:style>
  <w:style w:type="paragraph" w:styleId="af9">
    <w:name w:val="List Paragraph"/>
    <w:basedOn w:val="a"/>
    <w:uiPriority w:val="34"/>
    <w:qFormat/>
    <w:rsid w:val="009670A9"/>
    <w:pPr>
      <w:ind w:left="720"/>
      <w:contextualSpacing/>
    </w:pPr>
  </w:style>
  <w:style w:type="paragraph" w:styleId="afa">
    <w:name w:val="TOC Heading"/>
    <w:basedOn w:val="1"/>
    <w:next w:val="a"/>
    <w:uiPriority w:val="39"/>
    <w:unhideWhenUsed/>
    <w:qFormat/>
    <w:rsid w:val="00095BD8"/>
    <w:pPr>
      <w:keepLines/>
      <w:spacing w:before="240" w:line="259" w:lineRule="auto"/>
      <w:outlineLvl w:val="9"/>
    </w:pPr>
    <w:rPr>
      <w:rFonts w:ascii="Calibri Light" w:hAnsi="Calibri Light"/>
      <w:color w:val="2E74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1208505">
      <w:bodyDiv w:val="1"/>
      <w:marLeft w:val="0"/>
      <w:marRight w:val="0"/>
      <w:marTop w:val="0"/>
      <w:marBottom w:val="0"/>
      <w:divBdr>
        <w:top w:val="none" w:sz="0" w:space="0" w:color="auto"/>
        <w:left w:val="none" w:sz="0" w:space="0" w:color="auto"/>
        <w:bottom w:val="none" w:sz="0" w:space="0" w:color="auto"/>
        <w:right w:val="none" w:sz="0" w:space="0" w:color="auto"/>
      </w:divBdr>
      <w:divsChild>
        <w:div w:id="303775542">
          <w:marLeft w:val="0"/>
          <w:marRight w:val="0"/>
          <w:marTop w:val="0"/>
          <w:marBottom w:val="0"/>
          <w:divBdr>
            <w:top w:val="none" w:sz="0" w:space="0" w:color="auto"/>
            <w:left w:val="none" w:sz="0" w:space="0" w:color="auto"/>
            <w:bottom w:val="none" w:sz="0" w:space="0" w:color="auto"/>
            <w:right w:val="none" w:sz="0" w:space="0" w:color="auto"/>
          </w:divBdr>
        </w:div>
        <w:div w:id="462583972">
          <w:marLeft w:val="0"/>
          <w:marRight w:val="0"/>
          <w:marTop w:val="0"/>
          <w:marBottom w:val="0"/>
          <w:divBdr>
            <w:top w:val="none" w:sz="0" w:space="0" w:color="auto"/>
            <w:left w:val="none" w:sz="0" w:space="0" w:color="auto"/>
            <w:bottom w:val="none" w:sz="0" w:space="0" w:color="auto"/>
            <w:right w:val="none" w:sz="0" w:space="0" w:color="auto"/>
          </w:divBdr>
        </w:div>
        <w:div w:id="937254028">
          <w:marLeft w:val="0"/>
          <w:marRight w:val="0"/>
          <w:marTop w:val="0"/>
          <w:marBottom w:val="0"/>
          <w:divBdr>
            <w:top w:val="none" w:sz="0" w:space="0" w:color="auto"/>
            <w:left w:val="none" w:sz="0" w:space="0" w:color="auto"/>
            <w:bottom w:val="none" w:sz="0" w:space="0" w:color="auto"/>
            <w:right w:val="none" w:sz="0" w:space="0" w:color="auto"/>
          </w:divBdr>
        </w:div>
        <w:div w:id="1115709136">
          <w:marLeft w:val="0"/>
          <w:marRight w:val="0"/>
          <w:marTop w:val="0"/>
          <w:marBottom w:val="0"/>
          <w:divBdr>
            <w:top w:val="none" w:sz="0" w:space="0" w:color="auto"/>
            <w:left w:val="none" w:sz="0" w:space="0" w:color="auto"/>
            <w:bottom w:val="none" w:sz="0" w:space="0" w:color="auto"/>
            <w:right w:val="none" w:sz="0" w:space="0" w:color="auto"/>
          </w:divBdr>
        </w:div>
        <w:div w:id="1267154865">
          <w:marLeft w:val="0"/>
          <w:marRight w:val="0"/>
          <w:marTop w:val="0"/>
          <w:marBottom w:val="0"/>
          <w:divBdr>
            <w:top w:val="none" w:sz="0" w:space="0" w:color="auto"/>
            <w:left w:val="none" w:sz="0" w:space="0" w:color="auto"/>
            <w:bottom w:val="none" w:sz="0" w:space="0" w:color="auto"/>
            <w:right w:val="none" w:sz="0" w:space="0" w:color="auto"/>
          </w:divBdr>
        </w:div>
        <w:div w:id="1667708342">
          <w:marLeft w:val="0"/>
          <w:marRight w:val="0"/>
          <w:marTop w:val="0"/>
          <w:marBottom w:val="0"/>
          <w:divBdr>
            <w:top w:val="none" w:sz="0" w:space="0" w:color="auto"/>
            <w:left w:val="none" w:sz="0" w:space="0" w:color="auto"/>
            <w:bottom w:val="none" w:sz="0" w:space="0" w:color="auto"/>
            <w:right w:val="none" w:sz="0" w:space="0" w:color="auto"/>
          </w:divBdr>
        </w:div>
        <w:div w:id="1727148267">
          <w:marLeft w:val="0"/>
          <w:marRight w:val="0"/>
          <w:marTop w:val="0"/>
          <w:marBottom w:val="0"/>
          <w:divBdr>
            <w:top w:val="none" w:sz="0" w:space="0" w:color="auto"/>
            <w:left w:val="none" w:sz="0" w:space="0" w:color="auto"/>
            <w:bottom w:val="none" w:sz="0" w:space="0" w:color="auto"/>
            <w:right w:val="none" w:sz="0" w:space="0" w:color="auto"/>
          </w:divBdr>
        </w:div>
        <w:div w:id="1818572182">
          <w:marLeft w:val="0"/>
          <w:marRight w:val="0"/>
          <w:marTop w:val="0"/>
          <w:marBottom w:val="0"/>
          <w:divBdr>
            <w:top w:val="none" w:sz="0" w:space="0" w:color="auto"/>
            <w:left w:val="none" w:sz="0" w:space="0" w:color="auto"/>
            <w:bottom w:val="none" w:sz="0" w:space="0" w:color="auto"/>
            <w:right w:val="none" w:sz="0" w:space="0" w:color="auto"/>
          </w:divBdr>
        </w:div>
        <w:div w:id="2061589462">
          <w:marLeft w:val="0"/>
          <w:marRight w:val="0"/>
          <w:marTop w:val="0"/>
          <w:marBottom w:val="0"/>
          <w:divBdr>
            <w:top w:val="none" w:sz="0" w:space="0" w:color="auto"/>
            <w:left w:val="none" w:sz="0" w:space="0" w:color="auto"/>
            <w:bottom w:val="none" w:sz="0" w:space="0" w:color="auto"/>
            <w:right w:val="none" w:sz="0" w:space="0" w:color="auto"/>
          </w:divBdr>
        </w:div>
      </w:divsChild>
    </w:div>
    <w:div w:id="621497434">
      <w:bodyDiv w:val="1"/>
      <w:marLeft w:val="0"/>
      <w:marRight w:val="0"/>
      <w:marTop w:val="0"/>
      <w:marBottom w:val="0"/>
      <w:divBdr>
        <w:top w:val="none" w:sz="0" w:space="0" w:color="auto"/>
        <w:left w:val="none" w:sz="0" w:space="0" w:color="auto"/>
        <w:bottom w:val="none" w:sz="0" w:space="0" w:color="auto"/>
        <w:right w:val="none" w:sz="0" w:space="0" w:color="auto"/>
      </w:divBdr>
      <w:divsChild>
        <w:div w:id="12072343">
          <w:marLeft w:val="0"/>
          <w:marRight w:val="0"/>
          <w:marTop w:val="0"/>
          <w:marBottom w:val="0"/>
          <w:divBdr>
            <w:top w:val="none" w:sz="0" w:space="0" w:color="auto"/>
            <w:left w:val="none" w:sz="0" w:space="0" w:color="auto"/>
            <w:bottom w:val="none" w:sz="0" w:space="0" w:color="auto"/>
            <w:right w:val="none" w:sz="0" w:space="0" w:color="auto"/>
          </w:divBdr>
        </w:div>
        <w:div w:id="19550085">
          <w:marLeft w:val="0"/>
          <w:marRight w:val="0"/>
          <w:marTop w:val="0"/>
          <w:marBottom w:val="0"/>
          <w:divBdr>
            <w:top w:val="none" w:sz="0" w:space="0" w:color="auto"/>
            <w:left w:val="none" w:sz="0" w:space="0" w:color="auto"/>
            <w:bottom w:val="none" w:sz="0" w:space="0" w:color="auto"/>
            <w:right w:val="none" w:sz="0" w:space="0" w:color="auto"/>
          </w:divBdr>
        </w:div>
        <w:div w:id="75516983">
          <w:marLeft w:val="0"/>
          <w:marRight w:val="0"/>
          <w:marTop w:val="0"/>
          <w:marBottom w:val="0"/>
          <w:divBdr>
            <w:top w:val="none" w:sz="0" w:space="0" w:color="auto"/>
            <w:left w:val="none" w:sz="0" w:space="0" w:color="auto"/>
            <w:bottom w:val="none" w:sz="0" w:space="0" w:color="auto"/>
            <w:right w:val="none" w:sz="0" w:space="0" w:color="auto"/>
          </w:divBdr>
        </w:div>
        <w:div w:id="85613662">
          <w:marLeft w:val="0"/>
          <w:marRight w:val="0"/>
          <w:marTop w:val="0"/>
          <w:marBottom w:val="0"/>
          <w:divBdr>
            <w:top w:val="none" w:sz="0" w:space="0" w:color="auto"/>
            <w:left w:val="none" w:sz="0" w:space="0" w:color="auto"/>
            <w:bottom w:val="none" w:sz="0" w:space="0" w:color="auto"/>
            <w:right w:val="none" w:sz="0" w:space="0" w:color="auto"/>
          </w:divBdr>
        </w:div>
        <w:div w:id="88473732">
          <w:marLeft w:val="0"/>
          <w:marRight w:val="0"/>
          <w:marTop w:val="0"/>
          <w:marBottom w:val="0"/>
          <w:divBdr>
            <w:top w:val="none" w:sz="0" w:space="0" w:color="auto"/>
            <w:left w:val="none" w:sz="0" w:space="0" w:color="auto"/>
            <w:bottom w:val="none" w:sz="0" w:space="0" w:color="auto"/>
            <w:right w:val="none" w:sz="0" w:space="0" w:color="auto"/>
          </w:divBdr>
        </w:div>
        <w:div w:id="104010123">
          <w:marLeft w:val="0"/>
          <w:marRight w:val="0"/>
          <w:marTop w:val="0"/>
          <w:marBottom w:val="0"/>
          <w:divBdr>
            <w:top w:val="none" w:sz="0" w:space="0" w:color="auto"/>
            <w:left w:val="none" w:sz="0" w:space="0" w:color="auto"/>
            <w:bottom w:val="none" w:sz="0" w:space="0" w:color="auto"/>
            <w:right w:val="none" w:sz="0" w:space="0" w:color="auto"/>
          </w:divBdr>
        </w:div>
        <w:div w:id="178083992">
          <w:marLeft w:val="0"/>
          <w:marRight w:val="0"/>
          <w:marTop w:val="0"/>
          <w:marBottom w:val="0"/>
          <w:divBdr>
            <w:top w:val="none" w:sz="0" w:space="0" w:color="auto"/>
            <w:left w:val="none" w:sz="0" w:space="0" w:color="auto"/>
            <w:bottom w:val="none" w:sz="0" w:space="0" w:color="auto"/>
            <w:right w:val="none" w:sz="0" w:space="0" w:color="auto"/>
          </w:divBdr>
        </w:div>
        <w:div w:id="218441761">
          <w:marLeft w:val="0"/>
          <w:marRight w:val="0"/>
          <w:marTop w:val="0"/>
          <w:marBottom w:val="0"/>
          <w:divBdr>
            <w:top w:val="none" w:sz="0" w:space="0" w:color="auto"/>
            <w:left w:val="none" w:sz="0" w:space="0" w:color="auto"/>
            <w:bottom w:val="none" w:sz="0" w:space="0" w:color="auto"/>
            <w:right w:val="none" w:sz="0" w:space="0" w:color="auto"/>
          </w:divBdr>
        </w:div>
        <w:div w:id="224490891">
          <w:marLeft w:val="0"/>
          <w:marRight w:val="0"/>
          <w:marTop w:val="0"/>
          <w:marBottom w:val="0"/>
          <w:divBdr>
            <w:top w:val="none" w:sz="0" w:space="0" w:color="auto"/>
            <w:left w:val="none" w:sz="0" w:space="0" w:color="auto"/>
            <w:bottom w:val="none" w:sz="0" w:space="0" w:color="auto"/>
            <w:right w:val="none" w:sz="0" w:space="0" w:color="auto"/>
          </w:divBdr>
        </w:div>
        <w:div w:id="255095782">
          <w:marLeft w:val="0"/>
          <w:marRight w:val="0"/>
          <w:marTop w:val="0"/>
          <w:marBottom w:val="0"/>
          <w:divBdr>
            <w:top w:val="none" w:sz="0" w:space="0" w:color="auto"/>
            <w:left w:val="none" w:sz="0" w:space="0" w:color="auto"/>
            <w:bottom w:val="none" w:sz="0" w:space="0" w:color="auto"/>
            <w:right w:val="none" w:sz="0" w:space="0" w:color="auto"/>
          </w:divBdr>
        </w:div>
        <w:div w:id="356195874">
          <w:marLeft w:val="0"/>
          <w:marRight w:val="0"/>
          <w:marTop w:val="0"/>
          <w:marBottom w:val="0"/>
          <w:divBdr>
            <w:top w:val="none" w:sz="0" w:space="0" w:color="auto"/>
            <w:left w:val="none" w:sz="0" w:space="0" w:color="auto"/>
            <w:bottom w:val="none" w:sz="0" w:space="0" w:color="auto"/>
            <w:right w:val="none" w:sz="0" w:space="0" w:color="auto"/>
          </w:divBdr>
        </w:div>
        <w:div w:id="357044067">
          <w:marLeft w:val="0"/>
          <w:marRight w:val="0"/>
          <w:marTop w:val="0"/>
          <w:marBottom w:val="0"/>
          <w:divBdr>
            <w:top w:val="none" w:sz="0" w:space="0" w:color="auto"/>
            <w:left w:val="none" w:sz="0" w:space="0" w:color="auto"/>
            <w:bottom w:val="none" w:sz="0" w:space="0" w:color="auto"/>
            <w:right w:val="none" w:sz="0" w:space="0" w:color="auto"/>
          </w:divBdr>
        </w:div>
        <w:div w:id="392658874">
          <w:marLeft w:val="0"/>
          <w:marRight w:val="0"/>
          <w:marTop w:val="0"/>
          <w:marBottom w:val="0"/>
          <w:divBdr>
            <w:top w:val="none" w:sz="0" w:space="0" w:color="auto"/>
            <w:left w:val="none" w:sz="0" w:space="0" w:color="auto"/>
            <w:bottom w:val="none" w:sz="0" w:space="0" w:color="auto"/>
            <w:right w:val="none" w:sz="0" w:space="0" w:color="auto"/>
          </w:divBdr>
        </w:div>
        <w:div w:id="401104444">
          <w:marLeft w:val="0"/>
          <w:marRight w:val="0"/>
          <w:marTop w:val="0"/>
          <w:marBottom w:val="0"/>
          <w:divBdr>
            <w:top w:val="none" w:sz="0" w:space="0" w:color="auto"/>
            <w:left w:val="none" w:sz="0" w:space="0" w:color="auto"/>
            <w:bottom w:val="none" w:sz="0" w:space="0" w:color="auto"/>
            <w:right w:val="none" w:sz="0" w:space="0" w:color="auto"/>
          </w:divBdr>
        </w:div>
        <w:div w:id="429005056">
          <w:marLeft w:val="0"/>
          <w:marRight w:val="0"/>
          <w:marTop w:val="0"/>
          <w:marBottom w:val="0"/>
          <w:divBdr>
            <w:top w:val="none" w:sz="0" w:space="0" w:color="auto"/>
            <w:left w:val="none" w:sz="0" w:space="0" w:color="auto"/>
            <w:bottom w:val="none" w:sz="0" w:space="0" w:color="auto"/>
            <w:right w:val="none" w:sz="0" w:space="0" w:color="auto"/>
          </w:divBdr>
        </w:div>
        <w:div w:id="478352337">
          <w:marLeft w:val="0"/>
          <w:marRight w:val="0"/>
          <w:marTop w:val="0"/>
          <w:marBottom w:val="0"/>
          <w:divBdr>
            <w:top w:val="none" w:sz="0" w:space="0" w:color="auto"/>
            <w:left w:val="none" w:sz="0" w:space="0" w:color="auto"/>
            <w:bottom w:val="none" w:sz="0" w:space="0" w:color="auto"/>
            <w:right w:val="none" w:sz="0" w:space="0" w:color="auto"/>
          </w:divBdr>
        </w:div>
        <w:div w:id="495537511">
          <w:marLeft w:val="0"/>
          <w:marRight w:val="0"/>
          <w:marTop w:val="0"/>
          <w:marBottom w:val="0"/>
          <w:divBdr>
            <w:top w:val="none" w:sz="0" w:space="0" w:color="auto"/>
            <w:left w:val="none" w:sz="0" w:space="0" w:color="auto"/>
            <w:bottom w:val="none" w:sz="0" w:space="0" w:color="auto"/>
            <w:right w:val="none" w:sz="0" w:space="0" w:color="auto"/>
          </w:divBdr>
        </w:div>
        <w:div w:id="504051809">
          <w:marLeft w:val="0"/>
          <w:marRight w:val="0"/>
          <w:marTop w:val="0"/>
          <w:marBottom w:val="0"/>
          <w:divBdr>
            <w:top w:val="none" w:sz="0" w:space="0" w:color="auto"/>
            <w:left w:val="none" w:sz="0" w:space="0" w:color="auto"/>
            <w:bottom w:val="none" w:sz="0" w:space="0" w:color="auto"/>
            <w:right w:val="none" w:sz="0" w:space="0" w:color="auto"/>
          </w:divBdr>
        </w:div>
        <w:div w:id="547499517">
          <w:marLeft w:val="0"/>
          <w:marRight w:val="0"/>
          <w:marTop w:val="0"/>
          <w:marBottom w:val="0"/>
          <w:divBdr>
            <w:top w:val="none" w:sz="0" w:space="0" w:color="auto"/>
            <w:left w:val="none" w:sz="0" w:space="0" w:color="auto"/>
            <w:bottom w:val="none" w:sz="0" w:space="0" w:color="auto"/>
            <w:right w:val="none" w:sz="0" w:space="0" w:color="auto"/>
          </w:divBdr>
        </w:div>
        <w:div w:id="562256023">
          <w:marLeft w:val="0"/>
          <w:marRight w:val="0"/>
          <w:marTop w:val="0"/>
          <w:marBottom w:val="0"/>
          <w:divBdr>
            <w:top w:val="none" w:sz="0" w:space="0" w:color="auto"/>
            <w:left w:val="none" w:sz="0" w:space="0" w:color="auto"/>
            <w:bottom w:val="none" w:sz="0" w:space="0" w:color="auto"/>
            <w:right w:val="none" w:sz="0" w:space="0" w:color="auto"/>
          </w:divBdr>
        </w:div>
        <w:div w:id="601300912">
          <w:marLeft w:val="0"/>
          <w:marRight w:val="0"/>
          <w:marTop w:val="0"/>
          <w:marBottom w:val="0"/>
          <w:divBdr>
            <w:top w:val="none" w:sz="0" w:space="0" w:color="auto"/>
            <w:left w:val="none" w:sz="0" w:space="0" w:color="auto"/>
            <w:bottom w:val="none" w:sz="0" w:space="0" w:color="auto"/>
            <w:right w:val="none" w:sz="0" w:space="0" w:color="auto"/>
          </w:divBdr>
        </w:div>
        <w:div w:id="610816708">
          <w:marLeft w:val="0"/>
          <w:marRight w:val="0"/>
          <w:marTop w:val="0"/>
          <w:marBottom w:val="0"/>
          <w:divBdr>
            <w:top w:val="none" w:sz="0" w:space="0" w:color="auto"/>
            <w:left w:val="none" w:sz="0" w:space="0" w:color="auto"/>
            <w:bottom w:val="none" w:sz="0" w:space="0" w:color="auto"/>
            <w:right w:val="none" w:sz="0" w:space="0" w:color="auto"/>
          </w:divBdr>
        </w:div>
        <w:div w:id="617371729">
          <w:marLeft w:val="0"/>
          <w:marRight w:val="0"/>
          <w:marTop w:val="0"/>
          <w:marBottom w:val="0"/>
          <w:divBdr>
            <w:top w:val="none" w:sz="0" w:space="0" w:color="auto"/>
            <w:left w:val="none" w:sz="0" w:space="0" w:color="auto"/>
            <w:bottom w:val="none" w:sz="0" w:space="0" w:color="auto"/>
            <w:right w:val="none" w:sz="0" w:space="0" w:color="auto"/>
          </w:divBdr>
        </w:div>
        <w:div w:id="629046608">
          <w:marLeft w:val="0"/>
          <w:marRight w:val="0"/>
          <w:marTop w:val="0"/>
          <w:marBottom w:val="0"/>
          <w:divBdr>
            <w:top w:val="none" w:sz="0" w:space="0" w:color="auto"/>
            <w:left w:val="none" w:sz="0" w:space="0" w:color="auto"/>
            <w:bottom w:val="none" w:sz="0" w:space="0" w:color="auto"/>
            <w:right w:val="none" w:sz="0" w:space="0" w:color="auto"/>
          </w:divBdr>
        </w:div>
        <w:div w:id="658384222">
          <w:marLeft w:val="0"/>
          <w:marRight w:val="0"/>
          <w:marTop w:val="0"/>
          <w:marBottom w:val="0"/>
          <w:divBdr>
            <w:top w:val="none" w:sz="0" w:space="0" w:color="auto"/>
            <w:left w:val="none" w:sz="0" w:space="0" w:color="auto"/>
            <w:bottom w:val="none" w:sz="0" w:space="0" w:color="auto"/>
            <w:right w:val="none" w:sz="0" w:space="0" w:color="auto"/>
          </w:divBdr>
        </w:div>
        <w:div w:id="698628740">
          <w:marLeft w:val="0"/>
          <w:marRight w:val="0"/>
          <w:marTop w:val="0"/>
          <w:marBottom w:val="0"/>
          <w:divBdr>
            <w:top w:val="none" w:sz="0" w:space="0" w:color="auto"/>
            <w:left w:val="none" w:sz="0" w:space="0" w:color="auto"/>
            <w:bottom w:val="none" w:sz="0" w:space="0" w:color="auto"/>
            <w:right w:val="none" w:sz="0" w:space="0" w:color="auto"/>
          </w:divBdr>
        </w:div>
        <w:div w:id="729034266">
          <w:marLeft w:val="0"/>
          <w:marRight w:val="0"/>
          <w:marTop w:val="0"/>
          <w:marBottom w:val="0"/>
          <w:divBdr>
            <w:top w:val="none" w:sz="0" w:space="0" w:color="auto"/>
            <w:left w:val="none" w:sz="0" w:space="0" w:color="auto"/>
            <w:bottom w:val="none" w:sz="0" w:space="0" w:color="auto"/>
            <w:right w:val="none" w:sz="0" w:space="0" w:color="auto"/>
          </w:divBdr>
        </w:div>
        <w:div w:id="736559425">
          <w:marLeft w:val="0"/>
          <w:marRight w:val="0"/>
          <w:marTop w:val="0"/>
          <w:marBottom w:val="0"/>
          <w:divBdr>
            <w:top w:val="none" w:sz="0" w:space="0" w:color="auto"/>
            <w:left w:val="none" w:sz="0" w:space="0" w:color="auto"/>
            <w:bottom w:val="none" w:sz="0" w:space="0" w:color="auto"/>
            <w:right w:val="none" w:sz="0" w:space="0" w:color="auto"/>
          </w:divBdr>
        </w:div>
        <w:div w:id="777335321">
          <w:marLeft w:val="0"/>
          <w:marRight w:val="0"/>
          <w:marTop w:val="0"/>
          <w:marBottom w:val="0"/>
          <w:divBdr>
            <w:top w:val="none" w:sz="0" w:space="0" w:color="auto"/>
            <w:left w:val="none" w:sz="0" w:space="0" w:color="auto"/>
            <w:bottom w:val="none" w:sz="0" w:space="0" w:color="auto"/>
            <w:right w:val="none" w:sz="0" w:space="0" w:color="auto"/>
          </w:divBdr>
        </w:div>
        <w:div w:id="826868275">
          <w:marLeft w:val="0"/>
          <w:marRight w:val="0"/>
          <w:marTop w:val="0"/>
          <w:marBottom w:val="0"/>
          <w:divBdr>
            <w:top w:val="none" w:sz="0" w:space="0" w:color="auto"/>
            <w:left w:val="none" w:sz="0" w:space="0" w:color="auto"/>
            <w:bottom w:val="none" w:sz="0" w:space="0" w:color="auto"/>
            <w:right w:val="none" w:sz="0" w:space="0" w:color="auto"/>
          </w:divBdr>
        </w:div>
        <w:div w:id="858347444">
          <w:marLeft w:val="0"/>
          <w:marRight w:val="0"/>
          <w:marTop w:val="0"/>
          <w:marBottom w:val="0"/>
          <w:divBdr>
            <w:top w:val="none" w:sz="0" w:space="0" w:color="auto"/>
            <w:left w:val="none" w:sz="0" w:space="0" w:color="auto"/>
            <w:bottom w:val="none" w:sz="0" w:space="0" w:color="auto"/>
            <w:right w:val="none" w:sz="0" w:space="0" w:color="auto"/>
          </w:divBdr>
        </w:div>
        <w:div w:id="877202633">
          <w:marLeft w:val="0"/>
          <w:marRight w:val="0"/>
          <w:marTop w:val="0"/>
          <w:marBottom w:val="0"/>
          <w:divBdr>
            <w:top w:val="none" w:sz="0" w:space="0" w:color="auto"/>
            <w:left w:val="none" w:sz="0" w:space="0" w:color="auto"/>
            <w:bottom w:val="none" w:sz="0" w:space="0" w:color="auto"/>
            <w:right w:val="none" w:sz="0" w:space="0" w:color="auto"/>
          </w:divBdr>
        </w:div>
        <w:div w:id="952244143">
          <w:marLeft w:val="0"/>
          <w:marRight w:val="0"/>
          <w:marTop w:val="0"/>
          <w:marBottom w:val="0"/>
          <w:divBdr>
            <w:top w:val="none" w:sz="0" w:space="0" w:color="auto"/>
            <w:left w:val="none" w:sz="0" w:space="0" w:color="auto"/>
            <w:bottom w:val="none" w:sz="0" w:space="0" w:color="auto"/>
            <w:right w:val="none" w:sz="0" w:space="0" w:color="auto"/>
          </w:divBdr>
        </w:div>
        <w:div w:id="1029449544">
          <w:marLeft w:val="0"/>
          <w:marRight w:val="0"/>
          <w:marTop w:val="0"/>
          <w:marBottom w:val="0"/>
          <w:divBdr>
            <w:top w:val="none" w:sz="0" w:space="0" w:color="auto"/>
            <w:left w:val="none" w:sz="0" w:space="0" w:color="auto"/>
            <w:bottom w:val="none" w:sz="0" w:space="0" w:color="auto"/>
            <w:right w:val="none" w:sz="0" w:space="0" w:color="auto"/>
          </w:divBdr>
        </w:div>
        <w:div w:id="1078136120">
          <w:marLeft w:val="0"/>
          <w:marRight w:val="0"/>
          <w:marTop w:val="0"/>
          <w:marBottom w:val="0"/>
          <w:divBdr>
            <w:top w:val="none" w:sz="0" w:space="0" w:color="auto"/>
            <w:left w:val="none" w:sz="0" w:space="0" w:color="auto"/>
            <w:bottom w:val="none" w:sz="0" w:space="0" w:color="auto"/>
            <w:right w:val="none" w:sz="0" w:space="0" w:color="auto"/>
          </w:divBdr>
        </w:div>
        <w:div w:id="1118599912">
          <w:marLeft w:val="0"/>
          <w:marRight w:val="0"/>
          <w:marTop w:val="0"/>
          <w:marBottom w:val="0"/>
          <w:divBdr>
            <w:top w:val="none" w:sz="0" w:space="0" w:color="auto"/>
            <w:left w:val="none" w:sz="0" w:space="0" w:color="auto"/>
            <w:bottom w:val="none" w:sz="0" w:space="0" w:color="auto"/>
            <w:right w:val="none" w:sz="0" w:space="0" w:color="auto"/>
          </w:divBdr>
        </w:div>
        <w:div w:id="1138113020">
          <w:marLeft w:val="0"/>
          <w:marRight w:val="0"/>
          <w:marTop w:val="0"/>
          <w:marBottom w:val="0"/>
          <w:divBdr>
            <w:top w:val="none" w:sz="0" w:space="0" w:color="auto"/>
            <w:left w:val="none" w:sz="0" w:space="0" w:color="auto"/>
            <w:bottom w:val="none" w:sz="0" w:space="0" w:color="auto"/>
            <w:right w:val="none" w:sz="0" w:space="0" w:color="auto"/>
          </w:divBdr>
        </w:div>
        <w:div w:id="1143351651">
          <w:marLeft w:val="0"/>
          <w:marRight w:val="0"/>
          <w:marTop w:val="0"/>
          <w:marBottom w:val="0"/>
          <w:divBdr>
            <w:top w:val="none" w:sz="0" w:space="0" w:color="auto"/>
            <w:left w:val="none" w:sz="0" w:space="0" w:color="auto"/>
            <w:bottom w:val="none" w:sz="0" w:space="0" w:color="auto"/>
            <w:right w:val="none" w:sz="0" w:space="0" w:color="auto"/>
          </w:divBdr>
        </w:div>
        <w:div w:id="1179390274">
          <w:marLeft w:val="0"/>
          <w:marRight w:val="0"/>
          <w:marTop w:val="0"/>
          <w:marBottom w:val="0"/>
          <w:divBdr>
            <w:top w:val="none" w:sz="0" w:space="0" w:color="auto"/>
            <w:left w:val="none" w:sz="0" w:space="0" w:color="auto"/>
            <w:bottom w:val="none" w:sz="0" w:space="0" w:color="auto"/>
            <w:right w:val="none" w:sz="0" w:space="0" w:color="auto"/>
          </w:divBdr>
        </w:div>
        <w:div w:id="1391926083">
          <w:marLeft w:val="0"/>
          <w:marRight w:val="0"/>
          <w:marTop w:val="0"/>
          <w:marBottom w:val="0"/>
          <w:divBdr>
            <w:top w:val="none" w:sz="0" w:space="0" w:color="auto"/>
            <w:left w:val="none" w:sz="0" w:space="0" w:color="auto"/>
            <w:bottom w:val="none" w:sz="0" w:space="0" w:color="auto"/>
            <w:right w:val="none" w:sz="0" w:space="0" w:color="auto"/>
          </w:divBdr>
        </w:div>
        <w:div w:id="1447307433">
          <w:marLeft w:val="0"/>
          <w:marRight w:val="0"/>
          <w:marTop w:val="0"/>
          <w:marBottom w:val="0"/>
          <w:divBdr>
            <w:top w:val="none" w:sz="0" w:space="0" w:color="auto"/>
            <w:left w:val="none" w:sz="0" w:space="0" w:color="auto"/>
            <w:bottom w:val="none" w:sz="0" w:space="0" w:color="auto"/>
            <w:right w:val="none" w:sz="0" w:space="0" w:color="auto"/>
          </w:divBdr>
        </w:div>
        <w:div w:id="1477260112">
          <w:marLeft w:val="0"/>
          <w:marRight w:val="0"/>
          <w:marTop w:val="0"/>
          <w:marBottom w:val="0"/>
          <w:divBdr>
            <w:top w:val="none" w:sz="0" w:space="0" w:color="auto"/>
            <w:left w:val="none" w:sz="0" w:space="0" w:color="auto"/>
            <w:bottom w:val="none" w:sz="0" w:space="0" w:color="auto"/>
            <w:right w:val="none" w:sz="0" w:space="0" w:color="auto"/>
          </w:divBdr>
        </w:div>
        <w:div w:id="1522819409">
          <w:marLeft w:val="0"/>
          <w:marRight w:val="0"/>
          <w:marTop w:val="0"/>
          <w:marBottom w:val="0"/>
          <w:divBdr>
            <w:top w:val="none" w:sz="0" w:space="0" w:color="auto"/>
            <w:left w:val="none" w:sz="0" w:space="0" w:color="auto"/>
            <w:bottom w:val="none" w:sz="0" w:space="0" w:color="auto"/>
            <w:right w:val="none" w:sz="0" w:space="0" w:color="auto"/>
          </w:divBdr>
        </w:div>
        <w:div w:id="1548301786">
          <w:marLeft w:val="0"/>
          <w:marRight w:val="0"/>
          <w:marTop w:val="0"/>
          <w:marBottom w:val="0"/>
          <w:divBdr>
            <w:top w:val="none" w:sz="0" w:space="0" w:color="auto"/>
            <w:left w:val="none" w:sz="0" w:space="0" w:color="auto"/>
            <w:bottom w:val="none" w:sz="0" w:space="0" w:color="auto"/>
            <w:right w:val="none" w:sz="0" w:space="0" w:color="auto"/>
          </w:divBdr>
        </w:div>
        <w:div w:id="1624385813">
          <w:marLeft w:val="0"/>
          <w:marRight w:val="0"/>
          <w:marTop w:val="0"/>
          <w:marBottom w:val="0"/>
          <w:divBdr>
            <w:top w:val="none" w:sz="0" w:space="0" w:color="auto"/>
            <w:left w:val="none" w:sz="0" w:space="0" w:color="auto"/>
            <w:bottom w:val="none" w:sz="0" w:space="0" w:color="auto"/>
            <w:right w:val="none" w:sz="0" w:space="0" w:color="auto"/>
          </w:divBdr>
        </w:div>
        <w:div w:id="1636984708">
          <w:marLeft w:val="0"/>
          <w:marRight w:val="0"/>
          <w:marTop w:val="0"/>
          <w:marBottom w:val="0"/>
          <w:divBdr>
            <w:top w:val="none" w:sz="0" w:space="0" w:color="auto"/>
            <w:left w:val="none" w:sz="0" w:space="0" w:color="auto"/>
            <w:bottom w:val="none" w:sz="0" w:space="0" w:color="auto"/>
            <w:right w:val="none" w:sz="0" w:space="0" w:color="auto"/>
          </w:divBdr>
        </w:div>
        <w:div w:id="1649672214">
          <w:marLeft w:val="0"/>
          <w:marRight w:val="0"/>
          <w:marTop w:val="0"/>
          <w:marBottom w:val="0"/>
          <w:divBdr>
            <w:top w:val="none" w:sz="0" w:space="0" w:color="auto"/>
            <w:left w:val="none" w:sz="0" w:space="0" w:color="auto"/>
            <w:bottom w:val="none" w:sz="0" w:space="0" w:color="auto"/>
            <w:right w:val="none" w:sz="0" w:space="0" w:color="auto"/>
          </w:divBdr>
        </w:div>
        <w:div w:id="1790541320">
          <w:marLeft w:val="0"/>
          <w:marRight w:val="0"/>
          <w:marTop w:val="0"/>
          <w:marBottom w:val="0"/>
          <w:divBdr>
            <w:top w:val="none" w:sz="0" w:space="0" w:color="auto"/>
            <w:left w:val="none" w:sz="0" w:space="0" w:color="auto"/>
            <w:bottom w:val="none" w:sz="0" w:space="0" w:color="auto"/>
            <w:right w:val="none" w:sz="0" w:space="0" w:color="auto"/>
          </w:divBdr>
        </w:div>
        <w:div w:id="1854026691">
          <w:marLeft w:val="0"/>
          <w:marRight w:val="0"/>
          <w:marTop w:val="0"/>
          <w:marBottom w:val="0"/>
          <w:divBdr>
            <w:top w:val="none" w:sz="0" w:space="0" w:color="auto"/>
            <w:left w:val="none" w:sz="0" w:space="0" w:color="auto"/>
            <w:bottom w:val="none" w:sz="0" w:space="0" w:color="auto"/>
            <w:right w:val="none" w:sz="0" w:space="0" w:color="auto"/>
          </w:divBdr>
        </w:div>
        <w:div w:id="1897160787">
          <w:marLeft w:val="0"/>
          <w:marRight w:val="0"/>
          <w:marTop w:val="0"/>
          <w:marBottom w:val="0"/>
          <w:divBdr>
            <w:top w:val="none" w:sz="0" w:space="0" w:color="auto"/>
            <w:left w:val="none" w:sz="0" w:space="0" w:color="auto"/>
            <w:bottom w:val="none" w:sz="0" w:space="0" w:color="auto"/>
            <w:right w:val="none" w:sz="0" w:space="0" w:color="auto"/>
          </w:divBdr>
        </w:div>
        <w:div w:id="1990399417">
          <w:marLeft w:val="0"/>
          <w:marRight w:val="0"/>
          <w:marTop w:val="0"/>
          <w:marBottom w:val="0"/>
          <w:divBdr>
            <w:top w:val="none" w:sz="0" w:space="0" w:color="auto"/>
            <w:left w:val="none" w:sz="0" w:space="0" w:color="auto"/>
            <w:bottom w:val="none" w:sz="0" w:space="0" w:color="auto"/>
            <w:right w:val="none" w:sz="0" w:space="0" w:color="auto"/>
          </w:divBdr>
        </w:div>
        <w:div w:id="2027094049">
          <w:marLeft w:val="0"/>
          <w:marRight w:val="0"/>
          <w:marTop w:val="0"/>
          <w:marBottom w:val="0"/>
          <w:divBdr>
            <w:top w:val="none" w:sz="0" w:space="0" w:color="auto"/>
            <w:left w:val="none" w:sz="0" w:space="0" w:color="auto"/>
            <w:bottom w:val="none" w:sz="0" w:space="0" w:color="auto"/>
            <w:right w:val="none" w:sz="0" w:space="0" w:color="auto"/>
          </w:divBdr>
        </w:div>
        <w:div w:id="2034067415">
          <w:marLeft w:val="0"/>
          <w:marRight w:val="0"/>
          <w:marTop w:val="0"/>
          <w:marBottom w:val="0"/>
          <w:divBdr>
            <w:top w:val="none" w:sz="0" w:space="0" w:color="auto"/>
            <w:left w:val="none" w:sz="0" w:space="0" w:color="auto"/>
            <w:bottom w:val="none" w:sz="0" w:space="0" w:color="auto"/>
            <w:right w:val="none" w:sz="0" w:space="0" w:color="auto"/>
          </w:divBdr>
        </w:div>
        <w:div w:id="2050370247">
          <w:marLeft w:val="0"/>
          <w:marRight w:val="0"/>
          <w:marTop w:val="0"/>
          <w:marBottom w:val="0"/>
          <w:divBdr>
            <w:top w:val="none" w:sz="0" w:space="0" w:color="auto"/>
            <w:left w:val="none" w:sz="0" w:space="0" w:color="auto"/>
            <w:bottom w:val="none" w:sz="0" w:space="0" w:color="auto"/>
            <w:right w:val="none" w:sz="0" w:space="0" w:color="auto"/>
          </w:divBdr>
        </w:div>
        <w:div w:id="2095397892">
          <w:marLeft w:val="0"/>
          <w:marRight w:val="0"/>
          <w:marTop w:val="0"/>
          <w:marBottom w:val="0"/>
          <w:divBdr>
            <w:top w:val="none" w:sz="0" w:space="0" w:color="auto"/>
            <w:left w:val="none" w:sz="0" w:space="0" w:color="auto"/>
            <w:bottom w:val="none" w:sz="0" w:space="0" w:color="auto"/>
            <w:right w:val="none" w:sz="0" w:space="0" w:color="auto"/>
          </w:divBdr>
        </w:div>
        <w:div w:id="2100904175">
          <w:marLeft w:val="0"/>
          <w:marRight w:val="0"/>
          <w:marTop w:val="0"/>
          <w:marBottom w:val="0"/>
          <w:divBdr>
            <w:top w:val="none" w:sz="0" w:space="0" w:color="auto"/>
            <w:left w:val="none" w:sz="0" w:space="0" w:color="auto"/>
            <w:bottom w:val="none" w:sz="0" w:space="0" w:color="auto"/>
            <w:right w:val="none" w:sz="0" w:space="0" w:color="auto"/>
          </w:divBdr>
        </w:div>
        <w:div w:id="21401006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1.jpeg"/><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2F307-FB79-426F-A41E-16EAA3D1D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1898</Words>
  <Characters>10823</Characters>
  <Application>Microsoft Office Word</Application>
  <DocSecurity>0</DocSecurity>
  <Lines>90</Lines>
  <Paragraphs>25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LAB_№01</vt:lpstr>
      <vt:lpstr>LAB_№02</vt:lpstr>
    </vt:vector>
  </TitlesOfParts>
  <Company>BSU</Company>
  <LinksUpToDate>false</LinksUpToDate>
  <CharactersWithSpaces>12696</CharactersWithSpaces>
  <SharedDoc>false</SharedDoc>
  <HLinks>
    <vt:vector size="48" baseType="variant">
      <vt:variant>
        <vt:i4>1441852</vt:i4>
      </vt:variant>
      <vt:variant>
        <vt:i4>44</vt:i4>
      </vt:variant>
      <vt:variant>
        <vt:i4>0</vt:i4>
      </vt:variant>
      <vt:variant>
        <vt:i4>5</vt:i4>
      </vt:variant>
      <vt:variant>
        <vt:lpwstr/>
      </vt:variant>
      <vt:variant>
        <vt:lpwstr>_Toc63864460</vt:lpwstr>
      </vt:variant>
      <vt:variant>
        <vt:i4>2031679</vt:i4>
      </vt:variant>
      <vt:variant>
        <vt:i4>38</vt:i4>
      </vt:variant>
      <vt:variant>
        <vt:i4>0</vt:i4>
      </vt:variant>
      <vt:variant>
        <vt:i4>5</vt:i4>
      </vt:variant>
      <vt:variant>
        <vt:lpwstr/>
      </vt:variant>
      <vt:variant>
        <vt:lpwstr>_Toc63864459</vt:lpwstr>
      </vt:variant>
      <vt:variant>
        <vt:i4>1966143</vt:i4>
      </vt:variant>
      <vt:variant>
        <vt:i4>32</vt:i4>
      </vt:variant>
      <vt:variant>
        <vt:i4>0</vt:i4>
      </vt:variant>
      <vt:variant>
        <vt:i4>5</vt:i4>
      </vt:variant>
      <vt:variant>
        <vt:lpwstr/>
      </vt:variant>
      <vt:variant>
        <vt:lpwstr>_Toc63864458</vt:lpwstr>
      </vt:variant>
      <vt:variant>
        <vt:i4>1114175</vt:i4>
      </vt:variant>
      <vt:variant>
        <vt:i4>26</vt:i4>
      </vt:variant>
      <vt:variant>
        <vt:i4>0</vt:i4>
      </vt:variant>
      <vt:variant>
        <vt:i4>5</vt:i4>
      </vt:variant>
      <vt:variant>
        <vt:lpwstr/>
      </vt:variant>
      <vt:variant>
        <vt:lpwstr>_Toc63864457</vt:lpwstr>
      </vt:variant>
      <vt:variant>
        <vt:i4>1048639</vt:i4>
      </vt:variant>
      <vt:variant>
        <vt:i4>20</vt:i4>
      </vt:variant>
      <vt:variant>
        <vt:i4>0</vt:i4>
      </vt:variant>
      <vt:variant>
        <vt:i4>5</vt:i4>
      </vt:variant>
      <vt:variant>
        <vt:lpwstr/>
      </vt:variant>
      <vt:variant>
        <vt:lpwstr>_Toc63864456</vt:lpwstr>
      </vt:variant>
      <vt:variant>
        <vt:i4>1245247</vt:i4>
      </vt:variant>
      <vt:variant>
        <vt:i4>14</vt:i4>
      </vt:variant>
      <vt:variant>
        <vt:i4>0</vt:i4>
      </vt:variant>
      <vt:variant>
        <vt:i4>5</vt:i4>
      </vt:variant>
      <vt:variant>
        <vt:lpwstr/>
      </vt:variant>
      <vt:variant>
        <vt:lpwstr>_Toc63864455</vt:lpwstr>
      </vt:variant>
      <vt:variant>
        <vt:i4>1179711</vt:i4>
      </vt:variant>
      <vt:variant>
        <vt:i4>8</vt:i4>
      </vt:variant>
      <vt:variant>
        <vt:i4>0</vt:i4>
      </vt:variant>
      <vt:variant>
        <vt:i4>5</vt:i4>
      </vt:variant>
      <vt:variant>
        <vt:lpwstr/>
      </vt:variant>
      <vt:variant>
        <vt:lpwstr>_Toc63864454</vt:lpwstr>
      </vt:variant>
      <vt:variant>
        <vt:i4>1376319</vt:i4>
      </vt:variant>
      <vt:variant>
        <vt:i4>2</vt:i4>
      </vt:variant>
      <vt:variant>
        <vt:i4>0</vt:i4>
      </vt:variant>
      <vt:variant>
        <vt:i4>5</vt:i4>
      </vt:variant>
      <vt:variant>
        <vt:lpwstr/>
      </vt:variant>
      <vt:variant>
        <vt:lpwstr>_Toc63864453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LAB_№01</dc:title>
  <dc:subject/>
  <dc:creator>Gorvv</dc:creator>
  <cp:keywords/>
  <dc:description/>
  <cp:lastModifiedBy>user</cp:lastModifiedBy>
  <cp:revision>8</cp:revision>
  <cp:lastPrinted>2005-02-04T06:34:00Z</cp:lastPrinted>
  <dcterms:created xsi:type="dcterms:W3CDTF">2021-09-12T18:58:00Z</dcterms:created>
  <dcterms:modified xsi:type="dcterms:W3CDTF">2021-09-14T08:04:00Z</dcterms:modified>
</cp:coreProperties>
</file>